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8F8" w:rsidRDefault="00D458F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</w:t>
      </w:r>
      <w:r w:rsidR="00B963ED">
        <w:rPr>
          <w:sz w:val="28"/>
          <w:szCs w:val="28"/>
        </w:rPr>
        <w:t>ЕН</w:t>
      </w:r>
    </w:p>
    <w:p w:rsidR="00D458F8" w:rsidRDefault="00C7207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D458F8">
        <w:rPr>
          <w:sz w:val="28"/>
          <w:szCs w:val="28"/>
        </w:rPr>
        <w:t>редседател</w:t>
      </w:r>
      <w:r w:rsidR="00B963ED">
        <w:rPr>
          <w:sz w:val="28"/>
          <w:szCs w:val="28"/>
        </w:rPr>
        <w:t>ем</w:t>
      </w:r>
      <w:r w:rsidR="00D458F8">
        <w:rPr>
          <w:sz w:val="28"/>
          <w:szCs w:val="28"/>
        </w:rPr>
        <w:t xml:space="preserve"> Четырнадцатого арбитражного апелляционного суда</w:t>
      </w:r>
    </w:p>
    <w:p w:rsidR="00D458F8" w:rsidRDefault="00AC0641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Г.Г. Ячменёвым</w:t>
      </w:r>
    </w:p>
    <w:p w:rsidR="00D458F8" w:rsidRPr="007A46CE" w:rsidRDefault="00D458F8" w:rsidP="007A46CE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AC081D">
        <w:rPr>
          <w:sz w:val="28"/>
          <w:szCs w:val="28"/>
        </w:rPr>
        <w:t xml:space="preserve"> </w:t>
      </w:r>
      <w:r w:rsidR="00B963ED">
        <w:rPr>
          <w:sz w:val="28"/>
          <w:szCs w:val="28"/>
        </w:rPr>
        <w:t>1</w:t>
      </w:r>
      <w:r w:rsidR="00AC0641">
        <w:rPr>
          <w:sz w:val="28"/>
          <w:szCs w:val="28"/>
        </w:rPr>
        <w:t>7</w:t>
      </w:r>
      <w:r w:rsidR="00AC081D">
        <w:rPr>
          <w:sz w:val="28"/>
          <w:szCs w:val="28"/>
        </w:rPr>
        <w:t xml:space="preserve"> </w:t>
      </w:r>
      <w:r>
        <w:rPr>
          <w:sz w:val="28"/>
          <w:szCs w:val="28"/>
        </w:rPr>
        <w:t>» июня 20</w:t>
      </w:r>
      <w:r w:rsidR="00A23B95">
        <w:rPr>
          <w:sz w:val="28"/>
          <w:szCs w:val="28"/>
        </w:rPr>
        <w:t>2</w:t>
      </w:r>
      <w:r w:rsidR="00AC0641">
        <w:rPr>
          <w:sz w:val="28"/>
          <w:szCs w:val="28"/>
        </w:rPr>
        <w:t>4</w:t>
      </w:r>
      <w:r w:rsidR="00113FB5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C72078" w:rsidRDefault="00C72078" w:rsidP="00AC6B82">
      <w:pPr>
        <w:jc w:val="center"/>
        <w:rPr>
          <w:b/>
          <w:sz w:val="28"/>
          <w:szCs w:val="28"/>
        </w:rPr>
      </w:pPr>
    </w:p>
    <w:p w:rsidR="00AC6B82" w:rsidRPr="006430A3" w:rsidRDefault="00AC6B82" w:rsidP="00AC6B82">
      <w:pPr>
        <w:jc w:val="center"/>
        <w:rPr>
          <w:b/>
          <w:sz w:val="28"/>
          <w:szCs w:val="28"/>
        </w:rPr>
      </w:pPr>
      <w:r w:rsidRPr="006430A3">
        <w:rPr>
          <w:b/>
          <w:sz w:val="28"/>
          <w:szCs w:val="28"/>
        </w:rPr>
        <w:t>ПЛАН РАБОТЫ</w:t>
      </w:r>
    </w:p>
    <w:p w:rsidR="00AC6B82" w:rsidRPr="006430A3" w:rsidRDefault="00AC6B82" w:rsidP="00AC6B8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>Четырнадцатого арбитражного апелляционного суда</w:t>
      </w:r>
    </w:p>
    <w:p w:rsidR="002D4644" w:rsidRDefault="00AC6B82" w:rsidP="00122CE8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второе </w:t>
      </w:r>
      <w:r w:rsidRPr="006430A3">
        <w:rPr>
          <w:sz w:val="28"/>
          <w:szCs w:val="28"/>
        </w:rPr>
        <w:t>полугодие 20</w:t>
      </w:r>
      <w:r w:rsidR="00A23B95">
        <w:rPr>
          <w:sz w:val="28"/>
          <w:szCs w:val="28"/>
        </w:rPr>
        <w:t>2</w:t>
      </w:r>
      <w:r w:rsidR="00AC0641">
        <w:rPr>
          <w:sz w:val="28"/>
          <w:szCs w:val="28"/>
        </w:rPr>
        <w:t>4</w:t>
      </w:r>
      <w:r w:rsidRPr="006430A3">
        <w:rPr>
          <w:sz w:val="28"/>
          <w:szCs w:val="28"/>
        </w:rPr>
        <w:t xml:space="preserve"> года</w:t>
      </w:r>
    </w:p>
    <w:p w:rsidR="00081B8C" w:rsidRDefault="00081B8C" w:rsidP="00FB3D95">
      <w:pPr>
        <w:rPr>
          <w:sz w:val="28"/>
          <w:szCs w:val="28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68"/>
        <w:gridCol w:w="7843"/>
        <w:gridCol w:w="169"/>
        <w:gridCol w:w="1843"/>
      </w:tblGrid>
      <w:tr w:rsidR="00B963ED" w:rsidRPr="006430A3" w:rsidTr="00CE32D2">
        <w:trPr>
          <w:trHeight w:val="557"/>
        </w:trPr>
        <w:tc>
          <w:tcPr>
            <w:tcW w:w="851" w:type="dxa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№</w:t>
            </w:r>
          </w:p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proofErr w:type="gramStart"/>
            <w:r w:rsidRPr="006430A3">
              <w:rPr>
                <w:sz w:val="26"/>
                <w:szCs w:val="26"/>
              </w:rPr>
              <w:t>п</w:t>
            </w:r>
            <w:proofErr w:type="gramEnd"/>
            <w:r w:rsidRPr="006430A3">
              <w:rPr>
                <w:sz w:val="26"/>
                <w:szCs w:val="26"/>
              </w:rPr>
              <w:t>/п</w:t>
            </w:r>
          </w:p>
        </w:tc>
        <w:tc>
          <w:tcPr>
            <w:tcW w:w="7911" w:type="dxa"/>
            <w:gridSpan w:val="2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012" w:type="dxa"/>
            <w:gridSpan w:val="2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Сроки реализации</w:t>
            </w:r>
          </w:p>
        </w:tc>
      </w:tr>
      <w:tr w:rsidR="00AC6B82" w:rsidRPr="006430A3" w:rsidTr="002635FF">
        <w:trPr>
          <w:trHeight w:val="557"/>
        </w:trPr>
        <w:tc>
          <w:tcPr>
            <w:tcW w:w="10774" w:type="dxa"/>
            <w:gridSpan w:val="5"/>
          </w:tcPr>
          <w:p w:rsidR="00AC6B82" w:rsidRPr="008E50A1" w:rsidRDefault="00AC6B82" w:rsidP="001B7F23">
            <w:pPr>
              <w:jc w:val="center"/>
              <w:rPr>
                <w:sz w:val="26"/>
                <w:szCs w:val="26"/>
              </w:rPr>
            </w:pPr>
          </w:p>
          <w:p w:rsidR="00FE0D5C" w:rsidRPr="00F96D0B" w:rsidRDefault="00AC6B82" w:rsidP="00393760">
            <w:pPr>
              <w:jc w:val="center"/>
              <w:rPr>
                <w:b/>
                <w:sz w:val="26"/>
                <w:szCs w:val="26"/>
              </w:rPr>
            </w:pPr>
            <w:r w:rsidRPr="00F96D0B">
              <w:rPr>
                <w:b/>
                <w:sz w:val="26"/>
                <w:szCs w:val="26"/>
              </w:rPr>
              <w:t>1. Общие мероприятия</w:t>
            </w:r>
          </w:p>
        </w:tc>
      </w:tr>
      <w:tr w:rsidR="00B963ED" w:rsidRPr="006430A3" w:rsidTr="00630CB9">
        <w:trPr>
          <w:trHeight w:val="802"/>
        </w:trPr>
        <w:tc>
          <w:tcPr>
            <w:tcW w:w="851" w:type="dxa"/>
          </w:tcPr>
          <w:p w:rsidR="00B963ED" w:rsidRPr="00791B1D" w:rsidRDefault="00B963ED" w:rsidP="002068D1">
            <w:pPr>
              <w:jc w:val="center"/>
              <w:rPr>
                <w:sz w:val="26"/>
                <w:szCs w:val="26"/>
              </w:rPr>
            </w:pPr>
            <w:r w:rsidRPr="00791B1D">
              <w:rPr>
                <w:sz w:val="26"/>
                <w:szCs w:val="26"/>
              </w:rPr>
              <w:t>1.</w:t>
            </w:r>
            <w:r w:rsidR="002068D1">
              <w:rPr>
                <w:sz w:val="26"/>
                <w:szCs w:val="26"/>
              </w:rPr>
              <w:t>1</w:t>
            </w:r>
          </w:p>
        </w:tc>
        <w:tc>
          <w:tcPr>
            <w:tcW w:w="7911" w:type="dxa"/>
            <w:gridSpan w:val="2"/>
          </w:tcPr>
          <w:p w:rsidR="00B963ED" w:rsidRDefault="00B963ED" w:rsidP="00630C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Принять участие в мероприятиях, организованных Советом судей Российской Федерации </w:t>
            </w:r>
          </w:p>
        </w:tc>
        <w:tc>
          <w:tcPr>
            <w:tcW w:w="2012" w:type="dxa"/>
            <w:gridSpan w:val="2"/>
          </w:tcPr>
          <w:p w:rsidR="00B963ED" w:rsidRDefault="00B963ED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6430A3" w:rsidTr="00630CB9">
        <w:trPr>
          <w:trHeight w:val="802"/>
        </w:trPr>
        <w:tc>
          <w:tcPr>
            <w:tcW w:w="851" w:type="dxa"/>
          </w:tcPr>
          <w:p w:rsidR="00973D24" w:rsidRPr="00791B1D" w:rsidRDefault="00973D24" w:rsidP="00E539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7911" w:type="dxa"/>
            <w:gridSpan w:val="2"/>
          </w:tcPr>
          <w:p w:rsidR="00973D24" w:rsidRDefault="00973D24" w:rsidP="00630C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Арбитражным судом Северо-Западного округа, а также судами первых и апелляционной инстанций, входящих в округ</w:t>
            </w:r>
          </w:p>
        </w:tc>
        <w:tc>
          <w:tcPr>
            <w:tcW w:w="2012" w:type="dxa"/>
            <w:gridSpan w:val="2"/>
          </w:tcPr>
          <w:p w:rsidR="00973D24" w:rsidRPr="00CB5AB4" w:rsidRDefault="00973D24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6430A3" w:rsidTr="00D57028">
        <w:trPr>
          <w:trHeight w:val="697"/>
        </w:trPr>
        <w:tc>
          <w:tcPr>
            <w:tcW w:w="851" w:type="dxa"/>
          </w:tcPr>
          <w:p w:rsidR="00973D24" w:rsidRPr="00791B1D" w:rsidRDefault="00973D24" w:rsidP="00E539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</w:t>
            </w:r>
          </w:p>
        </w:tc>
        <w:tc>
          <w:tcPr>
            <w:tcW w:w="7911" w:type="dxa"/>
            <w:gridSpan w:val="2"/>
          </w:tcPr>
          <w:p w:rsidR="00973D24" w:rsidRPr="00B31BE9" w:rsidRDefault="00973D24" w:rsidP="00D57028">
            <w:pPr>
              <w:rPr>
                <w:sz w:val="26"/>
                <w:szCs w:val="26"/>
              </w:rPr>
            </w:pPr>
            <w:r w:rsidRPr="00B31BE9">
              <w:rPr>
                <w:sz w:val="26"/>
                <w:szCs w:val="26"/>
              </w:rPr>
              <w:t>Подготовить</w:t>
            </w:r>
            <w:r>
              <w:rPr>
                <w:sz w:val="26"/>
                <w:szCs w:val="26"/>
              </w:rPr>
              <w:t xml:space="preserve"> и провести мероприятия, </w:t>
            </w:r>
            <w:r w:rsidRPr="00B31BE9">
              <w:rPr>
                <w:sz w:val="26"/>
                <w:szCs w:val="26"/>
              </w:rPr>
              <w:t>посвящённ</w:t>
            </w:r>
            <w:r>
              <w:rPr>
                <w:sz w:val="26"/>
                <w:szCs w:val="26"/>
              </w:rPr>
              <w:t>ы</w:t>
            </w:r>
            <w:r w:rsidRPr="00B31BE9">
              <w:rPr>
                <w:sz w:val="26"/>
                <w:szCs w:val="26"/>
              </w:rPr>
              <w:t>е Дню юриста</w:t>
            </w:r>
            <w:r>
              <w:rPr>
                <w:sz w:val="26"/>
                <w:szCs w:val="26"/>
              </w:rPr>
              <w:t xml:space="preserve"> (по отдельному плану)</w:t>
            </w:r>
          </w:p>
        </w:tc>
        <w:tc>
          <w:tcPr>
            <w:tcW w:w="2012" w:type="dxa"/>
            <w:gridSpan w:val="2"/>
          </w:tcPr>
          <w:p w:rsidR="00973D24" w:rsidRPr="00BC2367" w:rsidRDefault="00973D24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6430A3" w:rsidTr="00D57028">
        <w:trPr>
          <w:trHeight w:val="551"/>
        </w:trPr>
        <w:tc>
          <w:tcPr>
            <w:tcW w:w="851" w:type="dxa"/>
          </w:tcPr>
          <w:p w:rsidR="00973D24" w:rsidRPr="00791B1D" w:rsidRDefault="00973D24" w:rsidP="002068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</w:p>
        </w:tc>
        <w:tc>
          <w:tcPr>
            <w:tcW w:w="7911" w:type="dxa"/>
            <w:gridSpan w:val="2"/>
          </w:tcPr>
          <w:p w:rsidR="00973D24" w:rsidRDefault="00973D24" w:rsidP="00D570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судейским сообществом Вологодской области</w:t>
            </w:r>
          </w:p>
        </w:tc>
        <w:tc>
          <w:tcPr>
            <w:tcW w:w="2012" w:type="dxa"/>
            <w:gridSpan w:val="2"/>
          </w:tcPr>
          <w:p w:rsidR="00973D24" w:rsidRPr="006153FE" w:rsidRDefault="00973D24" w:rsidP="000C7367">
            <w:pPr>
              <w:jc w:val="center"/>
              <w:rPr>
                <w:sz w:val="26"/>
                <w:szCs w:val="26"/>
                <w:highlight w:val="yellow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55766E" w:rsidTr="002635FF">
        <w:tc>
          <w:tcPr>
            <w:tcW w:w="10774" w:type="dxa"/>
            <w:gridSpan w:val="5"/>
          </w:tcPr>
          <w:p w:rsidR="00973D24" w:rsidRPr="00F96D0B" w:rsidRDefault="00973D24" w:rsidP="00393760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</w:t>
            </w:r>
            <w:r w:rsidRPr="00F96D0B">
              <w:rPr>
                <w:b/>
                <w:sz w:val="26"/>
                <w:szCs w:val="26"/>
              </w:rPr>
              <w:t>Мероприятия по совершенствованию судебной деятельности</w:t>
            </w:r>
          </w:p>
        </w:tc>
      </w:tr>
      <w:tr w:rsidR="00973D24" w:rsidRPr="002F6538" w:rsidTr="001A0BAA">
        <w:trPr>
          <w:trHeight w:val="1769"/>
        </w:trPr>
        <w:tc>
          <w:tcPr>
            <w:tcW w:w="851" w:type="dxa"/>
          </w:tcPr>
          <w:p w:rsidR="00973D24" w:rsidRPr="002F6538" w:rsidRDefault="00973D24" w:rsidP="009666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F6538">
              <w:rPr>
                <w:sz w:val="26"/>
                <w:szCs w:val="26"/>
              </w:rPr>
              <w:t>.1</w:t>
            </w:r>
          </w:p>
        </w:tc>
        <w:tc>
          <w:tcPr>
            <w:tcW w:w="7911" w:type="dxa"/>
            <w:gridSpan w:val="2"/>
          </w:tcPr>
          <w:p w:rsidR="00973D24" w:rsidRDefault="00973D24" w:rsidP="00D57028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причины отмен и изменений судебных актов Четырнадцатого арбитражного апелляционного суда</w:t>
            </w:r>
            <w:r>
              <w:rPr>
                <w:sz w:val="26"/>
                <w:szCs w:val="26"/>
              </w:rPr>
              <w:t xml:space="preserve">. </w:t>
            </w:r>
          </w:p>
          <w:p w:rsidR="00973D24" w:rsidRDefault="00973D24" w:rsidP="00D57028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Составить справки</w:t>
            </w:r>
            <w:r>
              <w:rPr>
                <w:sz w:val="26"/>
                <w:szCs w:val="26"/>
              </w:rPr>
              <w:t>, рассмотреть их</w:t>
            </w:r>
            <w:r w:rsidRPr="002F6538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судебных коллегиях:</w:t>
            </w:r>
          </w:p>
          <w:p w:rsidR="00973D24" w:rsidRDefault="00973D24" w:rsidP="00973D24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 xml:space="preserve">первое полугодие 2024 года. </w:t>
            </w:r>
          </w:p>
          <w:p w:rsidR="00973D24" w:rsidRPr="002F6538" w:rsidRDefault="00973D24" w:rsidP="00D57028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</w:t>
            </w:r>
            <w:r>
              <w:rPr>
                <w:sz w:val="26"/>
                <w:szCs w:val="26"/>
              </w:rPr>
              <w:t>обсудить</w:t>
            </w:r>
            <w:r w:rsidRPr="00BC2367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</w:p>
        </w:tc>
        <w:tc>
          <w:tcPr>
            <w:tcW w:w="2012" w:type="dxa"/>
            <w:gridSpan w:val="2"/>
          </w:tcPr>
          <w:p w:rsidR="00973D24" w:rsidRDefault="00973D24" w:rsidP="00D57028">
            <w:pPr>
              <w:jc w:val="center"/>
              <w:rPr>
                <w:sz w:val="26"/>
                <w:szCs w:val="26"/>
              </w:rPr>
            </w:pPr>
          </w:p>
          <w:p w:rsidR="00973D24" w:rsidRDefault="00973D24" w:rsidP="00D57028">
            <w:pPr>
              <w:jc w:val="center"/>
              <w:rPr>
                <w:sz w:val="26"/>
                <w:szCs w:val="26"/>
              </w:rPr>
            </w:pPr>
          </w:p>
          <w:p w:rsidR="00973D24" w:rsidRDefault="00973D24" w:rsidP="00D57028">
            <w:pPr>
              <w:jc w:val="center"/>
              <w:rPr>
                <w:sz w:val="26"/>
                <w:szCs w:val="26"/>
              </w:rPr>
            </w:pPr>
          </w:p>
          <w:p w:rsidR="00973D24" w:rsidRDefault="00973D24" w:rsidP="00D57028">
            <w:pPr>
              <w:jc w:val="center"/>
              <w:rPr>
                <w:sz w:val="26"/>
                <w:szCs w:val="26"/>
              </w:rPr>
            </w:pPr>
          </w:p>
          <w:p w:rsidR="00973D24" w:rsidRPr="00A040DC" w:rsidRDefault="00973D24" w:rsidP="00973D24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973D24" w:rsidRPr="002F6538" w:rsidTr="001A0BAA">
        <w:trPr>
          <w:trHeight w:val="958"/>
        </w:trPr>
        <w:tc>
          <w:tcPr>
            <w:tcW w:w="851" w:type="dxa"/>
          </w:tcPr>
          <w:p w:rsidR="00973D24" w:rsidRPr="00BC2367" w:rsidRDefault="00973D24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F653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911" w:type="dxa"/>
            <w:gridSpan w:val="2"/>
          </w:tcPr>
          <w:p w:rsidR="00973D24" w:rsidRDefault="00973D24" w:rsidP="00E51DB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сроки рассмотрения апелляционных жалоб по делам об административных правонарушениях, связанным с применением административного наказания в виде конфискации, а также с осуществлением изъятия из незаконного владения в качестве орудия совершения или предмета административного правонарушения в сфере оборота этилового спирта и спиртосодержащей продукции за период январь-июнь 202</w:t>
            </w:r>
            <w:r w:rsidR="00F12FDC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года</w:t>
            </w:r>
          </w:p>
          <w:p w:rsidR="00973D24" w:rsidRDefault="00973D24" w:rsidP="00E51DB7">
            <w:pPr>
              <w:pStyle w:val="a6"/>
              <w:tabs>
                <w:tab w:val="left" w:pos="10773"/>
              </w:tabs>
              <w:spacing w:after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Подготовить </w:t>
            </w:r>
            <w:r w:rsidRPr="002F6538">
              <w:rPr>
                <w:sz w:val="26"/>
                <w:szCs w:val="26"/>
              </w:rPr>
              <w:t xml:space="preserve">информацию </w:t>
            </w:r>
            <w:r>
              <w:rPr>
                <w:sz w:val="26"/>
                <w:szCs w:val="26"/>
              </w:rPr>
              <w:t>для руководства суда</w:t>
            </w:r>
          </w:p>
        </w:tc>
        <w:tc>
          <w:tcPr>
            <w:tcW w:w="2012" w:type="dxa"/>
            <w:gridSpan w:val="2"/>
          </w:tcPr>
          <w:p w:rsidR="00973D24" w:rsidRDefault="00973D24" w:rsidP="00E51DB7">
            <w:pPr>
              <w:jc w:val="center"/>
              <w:rPr>
                <w:sz w:val="26"/>
                <w:szCs w:val="26"/>
              </w:rPr>
            </w:pPr>
          </w:p>
          <w:p w:rsidR="00973D24" w:rsidRDefault="00973D24" w:rsidP="00E51D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973D24" w:rsidRPr="002F6538" w:rsidTr="00394B74">
        <w:trPr>
          <w:trHeight w:val="983"/>
        </w:trPr>
        <w:tc>
          <w:tcPr>
            <w:tcW w:w="851" w:type="dxa"/>
          </w:tcPr>
          <w:p w:rsidR="00973D24" w:rsidRDefault="00973D24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</w:t>
            </w:r>
          </w:p>
        </w:tc>
        <w:tc>
          <w:tcPr>
            <w:tcW w:w="7911" w:type="dxa"/>
            <w:gridSpan w:val="2"/>
          </w:tcPr>
          <w:p w:rsidR="00692924" w:rsidRDefault="00692924" w:rsidP="00692924">
            <w:pPr>
              <w:rPr>
                <w:rStyle w:val="FontStyle13"/>
                <w:sz w:val="26"/>
                <w:szCs w:val="26"/>
              </w:rPr>
            </w:pPr>
            <w:r w:rsidRPr="00AB3093">
              <w:rPr>
                <w:rStyle w:val="FontStyle13"/>
                <w:sz w:val="26"/>
                <w:szCs w:val="26"/>
              </w:rPr>
              <w:t xml:space="preserve">Проанализировать судебную практику рассмотрения дел, связанных с </w:t>
            </w:r>
            <w:r>
              <w:rPr>
                <w:rStyle w:val="FontStyle13"/>
                <w:sz w:val="26"/>
                <w:szCs w:val="26"/>
              </w:rPr>
              <w:t>деятельностью арбитражных управляющих</w:t>
            </w:r>
          </w:p>
          <w:p w:rsidR="00973D24" w:rsidRPr="00444D23" w:rsidRDefault="00973D24" w:rsidP="00D43D2A">
            <w:pPr>
              <w:jc w:val="both"/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 xml:space="preserve">Результаты обсудить на президиуме суда </w:t>
            </w:r>
          </w:p>
        </w:tc>
        <w:tc>
          <w:tcPr>
            <w:tcW w:w="2012" w:type="dxa"/>
            <w:gridSpan w:val="2"/>
          </w:tcPr>
          <w:p w:rsidR="00973D24" w:rsidRDefault="00973D24" w:rsidP="00D43D2A">
            <w:pPr>
              <w:jc w:val="center"/>
              <w:rPr>
                <w:sz w:val="26"/>
                <w:szCs w:val="26"/>
              </w:rPr>
            </w:pPr>
          </w:p>
          <w:p w:rsidR="00973D24" w:rsidRDefault="00973D24" w:rsidP="00D43D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  <w:p w:rsidR="00973D24" w:rsidRPr="00444D23" w:rsidRDefault="00973D24" w:rsidP="00D43D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973D24" w:rsidRPr="00BC2367" w:rsidTr="009B7E6F">
        <w:tc>
          <w:tcPr>
            <w:tcW w:w="851" w:type="dxa"/>
          </w:tcPr>
          <w:p w:rsidR="00973D24" w:rsidRDefault="00973D24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</w:t>
            </w:r>
          </w:p>
        </w:tc>
        <w:tc>
          <w:tcPr>
            <w:tcW w:w="7911" w:type="dxa"/>
            <w:gridSpan w:val="2"/>
          </w:tcPr>
          <w:p w:rsidR="00973D24" w:rsidRDefault="00692924" w:rsidP="001A0BAA">
            <w:pPr>
              <w:pStyle w:val="a6"/>
              <w:tabs>
                <w:tab w:val="left" w:pos="10773"/>
              </w:tabs>
              <w:spacing w:after="0"/>
              <w:outlineLvl w:val="0"/>
              <w:rPr>
                <w:rStyle w:val="FontStyle13"/>
                <w:sz w:val="26"/>
                <w:szCs w:val="26"/>
              </w:rPr>
            </w:pPr>
            <w:r w:rsidRPr="00AB3093">
              <w:rPr>
                <w:rStyle w:val="FontStyle13"/>
                <w:sz w:val="26"/>
                <w:szCs w:val="26"/>
              </w:rPr>
              <w:t xml:space="preserve">Проанализировать судебную практику рассмотрения дел, связанных с </w:t>
            </w:r>
            <w:r>
              <w:rPr>
                <w:rStyle w:val="FontStyle13"/>
                <w:sz w:val="26"/>
                <w:szCs w:val="26"/>
              </w:rPr>
              <w:t>водоснабжением и водоотведением</w:t>
            </w:r>
          </w:p>
          <w:p w:rsidR="00973D24" w:rsidRPr="00902A0F" w:rsidRDefault="00973D24" w:rsidP="001A0BAA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  <w:highlight w:val="yellow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12" w:type="dxa"/>
            <w:gridSpan w:val="2"/>
          </w:tcPr>
          <w:p w:rsidR="00973D24" w:rsidRDefault="00973D24" w:rsidP="00120342">
            <w:pPr>
              <w:jc w:val="center"/>
              <w:rPr>
                <w:sz w:val="26"/>
                <w:szCs w:val="26"/>
              </w:rPr>
            </w:pPr>
          </w:p>
          <w:p w:rsidR="00973D24" w:rsidRDefault="00973D24" w:rsidP="001203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  <w:p w:rsidR="00973D24" w:rsidRPr="00902A0F" w:rsidRDefault="00973D24" w:rsidP="001203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973D24" w:rsidRPr="00BC2367" w:rsidTr="00AF77B2">
        <w:tc>
          <w:tcPr>
            <w:tcW w:w="851" w:type="dxa"/>
          </w:tcPr>
          <w:p w:rsidR="00973D24" w:rsidRDefault="00973D24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</w:tc>
        <w:tc>
          <w:tcPr>
            <w:tcW w:w="7911" w:type="dxa"/>
            <w:gridSpan w:val="2"/>
          </w:tcPr>
          <w:p w:rsidR="00973D24" w:rsidRDefault="00973D24" w:rsidP="002443E5">
            <w:pPr>
              <w:pStyle w:val="a6"/>
              <w:tabs>
                <w:tab w:val="left" w:pos="10773"/>
              </w:tabs>
              <w:spacing w:after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изучение правовых позиций Конституционного Суда РФ. Информацию обсудить на президиуме</w:t>
            </w:r>
          </w:p>
        </w:tc>
        <w:tc>
          <w:tcPr>
            <w:tcW w:w="2012" w:type="dxa"/>
            <w:gridSpan w:val="2"/>
          </w:tcPr>
          <w:p w:rsidR="00973D24" w:rsidRDefault="00973D24" w:rsidP="00A753EE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BC2367" w:rsidTr="00D32EF2">
        <w:tc>
          <w:tcPr>
            <w:tcW w:w="851" w:type="dxa"/>
          </w:tcPr>
          <w:p w:rsidR="00973D24" w:rsidRDefault="00973D24" w:rsidP="00D97D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2.6</w:t>
            </w:r>
          </w:p>
        </w:tc>
        <w:tc>
          <w:tcPr>
            <w:tcW w:w="7911" w:type="dxa"/>
            <w:gridSpan w:val="2"/>
          </w:tcPr>
          <w:p w:rsidR="00973D24" w:rsidRDefault="00973D24" w:rsidP="001422A6">
            <w:pPr>
              <w:jc w:val="both"/>
              <w:rPr>
                <w:sz w:val="26"/>
                <w:szCs w:val="26"/>
              </w:rPr>
            </w:pPr>
            <w:r w:rsidRPr="0014644E">
              <w:rPr>
                <w:sz w:val="26"/>
                <w:szCs w:val="26"/>
              </w:rPr>
              <w:t xml:space="preserve">Принять участие в обсуждении проектов постановлений Пленума Верховного Суда </w:t>
            </w:r>
            <w:r>
              <w:rPr>
                <w:sz w:val="26"/>
                <w:szCs w:val="26"/>
              </w:rPr>
              <w:t>РФ</w:t>
            </w:r>
            <w:r w:rsidRPr="00BC236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973D24" w:rsidRDefault="00973D24" w:rsidP="00A753EE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BC2367" w:rsidTr="002635FF">
        <w:tc>
          <w:tcPr>
            <w:tcW w:w="10774" w:type="dxa"/>
            <w:gridSpan w:val="5"/>
          </w:tcPr>
          <w:p w:rsidR="00973D24" w:rsidRDefault="00973D24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973D24" w:rsidRPr="00F7171F" w:rsidRDefault="00973D24" w:rsidP="0039376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C236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Контрольно-проверочные мероприятия</w:t>
            </w:r>
          </w:p>
        </w:tc>
      </w:tr>
      <w:tr w:rsidR="00973D24" w:rsidRPr="00BC2367" w:rsidTr="00167CFF">
        <w:tc>
          <w:tcPr>
            <w:tcW w:w="919" w:type="dxa"/>
            <w:gridSpan w:val="2"/>
          </w:tcPr>
          <w:p w:rsidR="00973D24" w:rsidRDefault="00973D24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</w:p>
        </w:tc>
        <w:tc>
          <w:tcPr>
            <w:tcW w:w="7843" w:type="dxa"/>
          </w:tcPr>
          <w:p w:rsidR="00973D24" w:rsidRDefault="00973D24" w:rsidP="00A33E21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состояние исполнительской дисциплины в аппарате суда за</w:t>
            </w:r>
            <w:r w:rsidRPr="002F6538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>первое</w:t>
            </w:r>
            <w:r w:rsidRPr="002F6538">
              <w:rPr>
                <w:rStyle w:val="FontStyle18"/>
              </w:rPr>
              <w:t xml:space="preserve"> полугодие 20</w:t>
            </w:r>
            <w:r>
              <w:rPr>
                <w:rStyle w:val="FontStyle18"/>
              </w:rPr>
              <w:t>2</w:t>
            </w:r>
            <w:r w:rsidR="00262CEF">
              <w:rPr>
                <w:rStyle w:val="FontStyle18"/>
              </w:rPr>
              <w:t>4</w:t>
            </w:r>
            <w:r w:rsidRPr="002F6538">
              <w:rPr>
                <w:rStyle w:val="FontStyle18"/>
              </w:rPr>
              <w:t xml:space="preserve"> года </w:t>
            </w:r>
            <w:r w:rsidRPr="002F6538">
              <w:rPr>
                <w:sz w:val="26"/>
                <w:szCs w:val="26"/>
              </w:rPr>
              <w:t xml:space="preserve">по выполнению плановых мероприятий и исполнению поручений руководства суда. </w:t>
            </w:r>
          </w:p>
          <w:p w:rsidR="00973D24" w:rsidRPr="002F6538" w:rsidRDefault="00973D24" w:rsidP="002B6676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 xml:space="preserve">Подготовить информацию для руководства суда </w:t>
            </w:r>
          </w:p>
        </w:tc>
        <w:tc>
          <w:tcPr>
            <w:tcW w:w="2012" w:type="dxa"/>
            <w:gridSpan w:val="2"/>
          </w:tcPr>
          <w:p w:rsidR="00262CEF" w:rsidRDefault="00262CEF" w:rsidP="002B6676">
            <w:pPr>
              <w:jc w:val="center"/>
              <w:rPr>
                <w:sz w:val="26"/>
                <w:szCs w:val="26"/>
              </w:rPr>
            </w:pPr>
          </w:p>
          <w:p w:rsidR="00262CEF" w:rsidRDefault="00262CEF" w:rsidP="002B6676">
            <w:pPr>
              <w:jc w:val="center"/>
              <w:rPr>
                <w:sz w:val="26"/>
                <w:szCs w:val="26"/>
              </w:rPr>
            </w:pPr>
          </w:p>
          <w:p w:rsidR="00262CEF" w:rsidRDefault="00262CEF" w:rsidP="002B6676">
            <w:pPr>
              <w:jc w:val="center"/>
              <w:rPr>
                <w:sz w:val="26"/>
                <w:szCs w:val="26"/>
              </w:rPr>
            </w:pPr>
          </w:p>
          <w:p w:rsidR="00973D24" w:rsidRPr="002F6538" w:rsidRDefault="00973D24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973D24" w:rsidRPr="00BC2367" w:rsidTr="00D44939">
        <w:tc>
          <w:tcPr>
            <w:tcW w:w="919" w:type="dxa"/>
            <w:gridSpan w:val="2"/>
          </w:tcPr>
          <w:p w:rsidR="00973D24" w:rsidRDefault="00973D24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</w:t>
            </w:r>
          </w:p>
        </w:tc>
        <w:tc>
          <w:tcPr>
            <w:tcW w:w="7843" w:type="dxa"/>
          </w:tcPr>
          <w:p w:rsidR="00973D24" w:rsidRPr="002F6538" w:rsidRDefault="00973D24" w:rsidP="002B6676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работу по рассмотрению обращений и при</w:t>
            </w:r>
            <w:r>
              <w:rPr>
                <w:sz w:val="26"/>
                <w:szCs w:val="26"/>
              </w:rPr>
              <w:t>ё</w:t>
            </w:r>
            <w:r w:rsidRPr="002F6538">
              <w:rPr>
                <w:sz w:val="26"/>
                <w:szCs w:val="26"/>
              </w:rPr>
              <w:t>му посетителей в апелляционном суде за</w:t>
            </w:r>
            <w:r w:rsidRPr="002F6538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>первое</w:t>
            </w:r>
            <w:r w:rsidRPr="002F6538">
              <w:rPr>
                <w:rStyle w:val="FontStyle18"/>
              </w:rPr>
              <w:t xml:space="preserve"> полугодие 20</w:t>
            </w:r>
            <w:r>
              <w:rPr>
                <w:rStyle w:val="FontStyle18"/>
              </w:rPr>
              <w:t>2</w:t>
            </w:r>
            <w:r w:rsidR="00262CEF">
              <w:rPr>
                <w:rStyle w:val="FontStyle18"/>
              </w:rPr>
              <w:t>4</w:t>
            </w:r>
            <w:r w:rsidRPr="002F6538">
              <w:rPr>
                <w:rStyle w:val="FontStyle18"/>
              </w:rPr>
              <w:t xml:space="preserve"> года</w:t>
            </w:r>
            <w:r w:rsidRPr="002F6538">
              <w:rPr>
                <w:sz w:val="26"/>
                <w:szCs w:val="26"/>
              </w:rPr>
              <w:t>.</w:t>
            </w:r>
          </w:p>
          <w:p w:rsidR="00973D24" w:rsidRPr="0091167C" w:rsidRDefault="00973D24" w:rsidP="004E6D31">
            <w:pPr>
              <w:ind w:left="-34" w:right="-108" w:hanging="95"/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Подготовить информацию для руководства суда</w:t>
            </w:r>
          </w:p>
        </w:tc>
        <w:tc>
          <w:tcPr>
            <w:tcW w:w="2012" w:type="dxa"/>
            <w:gridSpan w:val="2"/>
          </w:tcPr>
          <w:p w:rsidR="00262CEF" w:rsidRDefault="00262CEF" w:rsidP="00CA1068">
            <w:pPr>
              <w:jc w:val="center"/>
              <w:rPr>
                <w:sz w:val="26"/>
                <w:szCs w:val="26"/>
              </w:rPr>
            </w:pPr>
          </w:p>
          <w:p w:rsidR="00262CEF" w:rsidRDefault="00262CEF" w:rsidP="00CA1068">
            <w:pPr>
              <w:jc w:val="center"/>
              <w:rPr>
                <w:sz w:val="26"/>
                <w:szCs w:val="26"/>
              </w:rPr>
            </w:pPr>
          </w:p>
          <w:p w:rsidR="00973D24" w:rsidRPr="002F6538" w:rsidRDefault="00973D24" w:rsidP="00CA10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973D24" w:rsidRPr="00BC2367" w:rsidTr="00D559A8">
        <w:tc>
          <w:tcPr>
            <w:tcW w:w="919" w:type="dxa"/>
            <w:gridSpan w:val="2"/>
          </w:tcPr>
          <w:p w:rsidR="00973D24" w:rsidRPr="009110E1" w:rsidRDefault="00973D24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9110E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843" w:type="dxa"/>
          </w:tcPr>
          <w:p w:rsidR="00973D24" w:rsidRPr="007E4A58" w:rsidRDefault="00973D24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Провести проверку наличия, порядка хранения и использования печатей, штампов.</w:t>
            </w:r>
          </w:p>
          <w:p w:rsidR="00973D24" w:rsidRPr="002F6538" w:rsidRDefault="00973D24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информацию для руководства суда</w:t>
            </w:r>
          </w:p>
        </w:tc>
        <w:tc>
          <w:tcPr>
            <w:tcW w:w="2012" w:type="dxa"/>
            <w:gridSpan w:val="2"/>
          </w:tcPr>
          <w:p w:rsidR="00262CEF" w:rsidRDefault="00262CEF" w:rsidP="002B6676">
            <w:pPr>
              <w:jc w:val="center"/>
              <w:rPr>
                <w:sz w:val="26"/>
                <w:szCs w:val="26"/>
              </w:rPr>
            </w:pPr>
          </w:p>
          <w:p w:rsidR="00262CEF" w:rsidRDefault="00262CEF" w:rsidP="002B6676">
            <w:pPr>
              <w:jc w:val="center"/>
              <w:rPr>
                <w:sz w:val="26"/>
                <w:szCs w:val="26"/>
              </w:rPr>
            </w:pPr>
          </w:p>
          <w:p w:rsidR="00973D24" w:rsidRPr="002F6538" w:rsidRDefault="00262CEF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973D24" w:rsidRPr="00BC2367" w:rsidTr="001B6107">
        <w:tc>
          <w:tcPr>
            <w:tcW w:w="919" w:type="dxa"/>
            <w:gridSpan w:val="2"/>
          </w:tcPr>
          <w:p w:rsidR="00973D24" w:rsidRPr="009110E1" w:rsidRDefault="00973D24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9110E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843" w:type="dxa"/>
          </w:tcPr>
          <w:p w:rsidR="00973D24" w:rsidRDefault="00973D24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Проверить порядок обращения в суде документов с пометкой ДСП, в том числе наличие документов и правильность их оформления, соблюдение порядка хранения, по</w:t>
            </w:r>
            <w:r>
              <w:rPr>
                <w:sz w:val="26"/>
                <w:szCs w:val="26"/>
              </w:rPr>
              <w:t>лноту заполнения журналов учета, а также наличие документов с пометкой ДСП в архиве суда</w:t>
            </w:r>
          </w:p>
          <w:p w:rsidR="00973D24" w:rsidRPr="0091167C" w:rsidRDefault="00973D24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справку для руководства суда</w:t>
            </w:r>
          </w:p>
        </w:tc>
        <w:tc>
          <w:tcPr>
            <w:tcW w:w="2012" w:type="dxa"/>
            <w:gridSpan w:val="2"/>
          </w:tcPr>
          <w:p w:rsidR="00262CEF" w:rsidRDefault="00262CEF" w:rsidP="002B6676">
            <w:pPr>
              <w:jc w:val="center"/>
              <w:rPr>
                <w:sz w:val="26"/>
                <w:szCs w:val="26"/>
              </w:rPr>
            </w:pPr>
          </w:p>
          <w:p w:rsidR="00262CEF" w:rsidRDefault="00262CEF" w:rsidP="002B6676">
            <w:pPr>
              <w:jc w:val="center"/>
              <w:rPr>
                <w:sz w:val="26"/>
                <w:szCs w:val="26"/>
              </w:rPr>
            </w:pPr>
          </w:p>
          <w:p w:rsidR="00262CEF" w:rsidRDefault="00262CEF" w:rsidP="002B6676">
            <w:pPr>
              <w:jc w:val="center"/>
              <w:rPr>
                <w:sz w:val="26"/>
                <w:szCs w:val="26"/>
              </w:rPr>
            </w:pPr>
          </w:p>
          <w:p w:rsidR="00262CEF" w:rsidRDefault="00262CEF" w:rsidP="002B6676">
            <w:pPr>
              <w:jc w:val="center"/>
              <w:rPr>
                <w:sz w:val="26"/>
                <w:szCs w:val="26"/>
              </w:rPr>
            </w:pPr>
          </w:p>
          <w:p w:rsidR="00973D24" w:rsidRPr="002F6538" w:rsidRDefault="00973D24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973D24" w:rsidRPr="00BC2367" w:rsidTr="00B73BFA">
        <w:tc>
          <w:tcPr>
            <w:tcW w:w="919" w:type="dxa"/>
            <w:gridSpan w:val="2"/>
          </w:tcPr>
          <w:p w:rsidR="00973D24" w:rsidRPr="006C159E" w:rsidRDefault="00973D24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</w:t>
            </w:r>
          </w:p>
        </w:tc>
        <w:tc>
          <w:tcPr>
            <w:tcW w:w="7843" w:type="dxa"/>
          </w:tcPr>
          <w:p w:rsidR="00973D24" w:rsidRPr="00B13562" w:rsidRDefault="00973D24" w:rsidP="00F344E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проверку </w:t>
            </w:r>
            <w:proofErr w:type="gramStart"/>
            <w:r>
              <w:rPr>
                <w:sz w:val="26"/>
                <w:szCs w:val="26"/>
              </w:rPr>
              <w:t>знаний охраны труда работников рабочих профессий</w:t>
            </w:r>
            <w:proofErr w:type="gramEnd"/>
          </w:p>
        </w:tc>
        <w:tc>
          <w:tcPr>
            <w:tcW w:w="2012" w:type="dxa"/>
            <w:gridSpan w:val="2"/>
          </w:tcPr>
          <w:p w:rsidR="00973D24" w:rsidRDefault="00973D24" w:rsidP="002B6676">
            <w:pPr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BC2367" w:rsidTr="002635FF">
        <w:tc>
          <w:tcPr>
            <w:tcW w:w="10774" w:type="dxa"/>
            <w:gridSpan w:val="5"/>
          </w:tcPr>
          <w:p w:rsidR="00973D24" w:rsidRPr="00B93A6A" w:rsidRDefault="00973D24" w:rsidP="00713049">
            <w:pPr>
              <w:jc w:val="center"/>
              <w:rPr>
                <w:b/>
                <w:sz w:val="20"/>
                <w:szCs w:val="20"/>
              </w:rPr>
            </w:pPr>
          </w:p>
          <w:p w:rsidR="00973D24" w:rsidRPr="003A122D" w:rsidRDefault="00973D24" w:rsidP="003765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Pr="00BC2367">
              <w:rPr>
                <w:b/>
                <w:sz w:val="26"/>
                <w:szCs w:val="26"/>
              </w:rPr>
              <w:t>. Организационное обеспечение деятельности суда</w:t>
            </w:r>
          </w:p>
        </w:tc>
      </w:tr>
      <w:tr w:rsidR="00973D24" w:rsidRPr="00BC2367" w:rsidTr="00CA6728">
        <w:trPr>
          <w:trHeight w:val="626"/>
        </w:trPr>
        <w:tc>
          <w:tcPr>
            <w:tcW w:w="851" w:type="dxa"/>
          </w:tcPr>
          <w:p w:rsidR="00973D24" w:rsidRPr="001751AF" w:rsidRDefault="00973D24" w:rsidP="009200D3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4.1</w:t>
            </w:r>
          </w:p>
        </w:tc>
        <w:tc>
          <w:tcPr>
            <w:tcW w:w="7911" w:type="dxa"/>
            <w:gridSpan w:val="2"/>
          </w:tcPr>
          <w:p w:rsidR="00973D24" w:rsidRPr="00BC2367" w:rsidRDefault="00973D24" w:rsidP="00262CEF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Подготовить стат</w:t>
            </w:r>
            <w:r>
              <w:rPr>
                <w:sz w:val="26"/>
                <w:szCs w:val="26"/>
              </w:rPr>
              <w:t xml:space="preserve">истическую </w:t>
            </w:r>
            <w:r w:rsidRPr="00BC2367">
              <w:rPr>
                <w:sz w:val="26"/>
                <w:szCs w:val="26"/>
              </w:rPr>
              <w:t>отч</w:t>
            </w:r>
            <w:r>
              <w:rPr>
                <w:sz w:val="26"/>
                <w:szCs w:val="26"/>
              </w:rPr>
              <w:t>ё</w:t>
            </w:r>
            <w:r w:rsidRPr="00BC2367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ность</w:t>
            </w:r>
            <w:r w:rsidRPr="00BC2367">
              <w:rPr>
                <w:sz w:val="26"/>
                <w:szCs w:val="26"/>
              </w:rPr>
              <w:t xml:space="preserve"> о </w:t>
            </w:r>
            <w:r w:rsidRPr="00BC2367">
              <w:rPr>
                <w:spacing w:val="-4"/>
                <w:sz w:val="26"/>
                <w:szCs w:val="26"/>
              </w:rPr>
              <w:t>работе суда за первое полугодие 20</w:t>
            </w:r>
            <w:r>
              <w:rPr>
                <w:spacing w:val="-4"/>
                <w:sz w:val="26"/>
                <w:szCs w:val="26"/>
              </w:rPr>
              <w:t>2</w:t>
            </w:r>
            <w:r w:rsidR="00262CEF">
              <w:rPr>
                <w:spacing w:val="-4"/>
                <w:sz w:val="26"/>
                <w:szCs w:val="26"/>
              </w:rPr>
              <w:t>4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 w:rsidRPr="00BC2367">
              <w:rPr>
                <w:spacing w:val="-4"/>
                <w:sz w:val="26"/>
                <w:szCs w:val="26"/>
              </w:rPr>
              <w:t>года</w:t>
            </w:r>
            <w:r w:rsidR="00262CEF">
              <w:rPr>
                <w:spacing w:val="-4"/>
                <w:sz w:val="26"/>
                <w:szCs w:val="26"/>
              </w:rPr>
              <w:t>, третий квартал 2024 года</w:t>
            </w:r>
            <w:r w:rsidRPr="00BC2367">
              <w:rPr>
                <w:spacing w:val="-4"/>
                <w:sz w:val="26"/>
                <w:szCs w:val="26"/>
              </w:rPr>
              <w:t xml:space="preserve"> и направить в </w:t>
            </w:r>
            <w:r w:rsidRPr="00792F53">
              <w:rPr>
                <w:sz w:val="26"/>
                <w:szCs w:val="26"/>
              </w:rPr>
              <w:t>Судебн</w:t>
            </w:r>
            <w:r>
              <w:rPr>
                <w:sz w:val="26"/>
                <w:szCs w:val="26"/>
              </w:rPr>
              <w:t>ый департамент</w:t>
            </w:r>
            <w:r w:rsidRPr="00792F53">
              <w:rPr>
                <w:sz w:val="26"/>
                <w:szCs w:val="26"/>
              </w:rPr>
              <w:t xml:space="preserve"> при Верховном Суде РФ</w:t>
            </w:r>
            <w:r>
              <w:rPr>
                <w:i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973D24" w:rsidRDefault="00973D24" w:rsidP="005B11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973D24" w:rsidRPr="0004253E" w:rsidRDefault="00973D24" w:rsidP="005B11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973D24" w:rsidRPr="00BC2367" w:rsidTr="00CA6728">
        <w:trPr>
          <w:trHeight w:val="626"/>
        </w:trPr>
        <w:tc>
          <w:tcPr>
            <w:tcW w:w="851" w:type="dxa"/>
          </w:tcPr>
          <w:p w:rsidR="00973D24" w:rsidRPr="001751AF" w:rsidRDefault="00973D24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</w:t>
            </w:r>
          </w:p>
        </w:tc>
        <w:tc>
          <w:tcPr>
            <w:tcW w:w="7911" w:type="dxa"/>
            <w:gridSpan w:val="2"/>
          </w:tcPr>
          <w:p w:rsidR="00973D24" w:rsidRPr="006C159E" w:rsidRDefault="00973D24" w:rsidP="00FA420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и утвердить план внутренней учебы работников аппарата суда на второе полугодие 202</w:t>
            </w:r>
            <w:r w:rsidR="00FA4208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012" w:type="dxa"/>
            <w:gridSpan w:val="2"/>
          </w:tcPr>
          <w:p w:rsidR="00973D24" w:rsidRPr="006C159E" w:rsidRDefault="00973D24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973D24" w:rsidRPr="00BC2367" w:rsidTr="00CA6728">
        <w:trPr>
          <w:trHeight w:val="693"/>
        </w:trPr>
        <w:tc>
          <w:tcPr>
            <w:tcW w:w="851" w:type="dxa"/>
          </w:tcPr>
          <w:p w:rsidR="00973D24" w:rsidRDefault="00973D24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</w:t>
            </w:r>
          </w:p>
        </w:tc>
        <w:tc>
          <w:tcPr>
            <w:tcW w:w="7911" w:type="dxa"/>
            <w:gridSpan w:val="2"/>
          </w:tcPr>
          <w:p w:rsidR="00973D24" w:rsidRDefault="00973D24" w:rsidP="00FA42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сводную номенклатуру дел суда на 202</w:t>
            </w:r>
            <w:r w:rsidR="00FA4208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 на основе номенклатур дел структурных подразделений</w:t>
            </w:r>
          </w:p>
        </w:tc>
        <w:tc>
          <w:tcPr>
            <w:tcW w:w="2012" w:type="dxa"/>
            <w:gridSpan w:val="2"/>
          </w:tcPr>
          <w:p w:rsidR="00973D24" w:rsidRDefault="00973D24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973D24" w:rsidRPr="00BC2367" w:rsidTr="00605B66">
        <w:trPr>
          <w:trHeight w:val="695"/>
        </w:trPr>
        <w:tc>
          <w:tcPr>
            <w:tcW w:w="851" w:type="dxa"/>
          </w:tcPr>
          <w:p w:rsidR="00973D24" w:rsidRPr="001751AF" w:rsidRDefault="00973D24" w:rsidP="00E77789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911" w:type="dxa"/>
            <w:gridSpan w:val="2"/>
          </w:tcPr>
          <w:p w:rsidR="00973D24" w:rsidRDefault="00973D24" w:rsidP="00FA4208">
            <w:pPr>
              <w:jc w:val="both"/>
              <w:rPr>
                <w:sz w:val="26"/>
                <w:szCs w:val="26"/>
              </w:rPr>
            </w:pPr>
            <w:r w:rsidRPr="00206A7E">
              <w:rPr>
                <w:sz w:val="26"/>
                <w:szCs w:val="26"/>
              </w:rPr>
              <w:t xml:space="preserve">Провести экспертизу ценности </w:t>
            </w:r>
            <w:r>
              <w:rPr>
                <w:sz w:val="26"/>
                <w:szCs w:val="26"/>
              </w:rPr>
              <w:t xml:space="preserve">дел и </w:t>
            </w:r>
            <w:r w:rsidRPr="00206A7E">
              <w:rPr>
                <w:sz w:val="26"/>
                <w:szCs w:val="26"/>
              </w:rPr>
              <w:t>документов</w:t>
            </w:r>
            <w:r>
              <w:rPr>
                <w:sz w:val="26"/>
                <w:szCs w:val="26"/>
              </w:rPr>
              <w:t>, образовавшихся в 202</w:t>
            </w:r>
            <w:r w:rsidR="00FA4208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году</w:t>
            </w:r>
          </w:p>
        </w:tc>
        <w:tc>
          <w:tcPr>
            <w:tcW w:w="2012" w:type="dxa"/>
            <w:gridSpan w:val="2"/>
          </w:tcPr>
          <w:p w:rsidR="00973D24" w:rsidRDefault="00973D24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FA4208" w:rsidRPr="00BC2367" w:rsidTr="00605B66">
        <w:trPr>
          <w:trHeight w:val="704"/>
        </w:trPr>
        <w:tc>
          <w:tcPr>
            <w:tcW w:w="851" w:type="dxa"/>
          </w:tcPr>
          <w:p w:rsidR="00FA4208" w:rsidRPr="001751AF" w:rsidRDefault="00FA4208" w:rsidP="00E77789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911" w:type="dxa"/>
            <w:gridSpan w:val="2"/>
          </w:tcPr>
          <w:p w:rsidR="00FA4208" w:rsidRPr="00206A7E" w:rsidRDefault="00FA4208" w:rsidP="00A5146B">
            <w:pPr>
              <w:ind w:firstLine="34"/>
              <w:jc w:val="both"/>
              <w:rPr>
                <w:sz w:val="26"/>
                <w:szCs w:val="26"/>
              </w:rPr>
            </w:pPr>
            <w:r w:rsidRPr="00016E41">
              <w:rPr>
                <w:sz w:val="26"/>
                <w:szCs w:val="26"/>
              </w:rPr>
              <w:t xml:space="preserve">Организовать обучение руководителей структурных подразделений по </w:t>
            </w:r>
            <w:r>
              <w:rPr>
                <w:sz w:val="26"/>
                <w:szCs w:val="26"/>
              </w:rPr>
              <w:t xml:space="preserve">применению </w:t>
            </w:r>
            <w:r w:rsidRPr="00016E41">
              <w:rPr>
                <w:sz w:val="26"/>
                <w:szCs w:val="26"/>
              </w:rPr>
              <w:t>ФЗ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2012" w:type="dxa"/>
            <w:gridSpan w:val="2"/>
          </w:tcPr>
          <w:p w:rsidR="00FA4208" w:rsidRPr="00206A7E" w:rsidRDefault="00FA4208" w:rsidP="00A514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</w:tr>
      <w:tr w:rsidR="00FA4208" w:rsidRPr="00206A7E" w:rsidTr="00A5763F">
        <w:tc>
          <w:tcPr>
            <w:tcW w:w="851" w:type="dxa"/>
          </w:tcPr>
          <w:p w:rsidR="00FA4208" w:rsidRPr="001751AF" w:rsidRDefault="00FA4208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4.6</w:t>
            </w:r>
          </w:p>
        </w:tc>
        <w:tc>
          <w:tcPr>
            <w:tcW w:w="7911" w:type="dxa"/>
            <w:gridSpan w:val="2"/>
          </w:tcPr>
          <w:p w:rsidR="00FA4208" w:rsidRPr="00206A7E" w:rsidRDefault="00FA4208" w:rsidP="00B01C3A">
            <w:pPr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ревизию фонда юридической и справочной литературы суда</w:t>
            </w:r>
          </w:p>
        </w:tc>
        <w:tc>
          <w:tcPr>
            <w:tcW w:w="2012" w:type="dxa"/>
            <w:gridSpan w:val="2"/>
          </w:tcPr>
          <w:p w:rsidR="00FA4208" w:rsidRPr="00206A7E" w:rsidRDefault="00FA4208" w:rsidP="00B01C3A">
            <w:pPr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FA4208" w:rsidRPr="00206A7E" w:rsidTr="00226F70">
        <w:trPr>
          <w:trHeight w:val="556"/>
        </w:trPr>
        <w:tc>
          <w:tcPr>
            <w:tcW w:w="851" w:type="dxa"/>
          </w:tcPr>
          <w:p w:rsidR="00FA4208" w:rsidRPr="00785FEA" w:rsidRDefault="00FA4208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4.7</w:t>
            </w:r>
          </w:p>
        </w:tc>
        <w:tc>
          <w:tcPr>
            <w:tcW w:w="7911" w:type="dxa"/>
            <w:gridSpan w:val="2"/>
          </w:tcPr>
          <w:p w:rsidR="00FA4208" w:rsidRPr="00B13562" w:rsidRDefault="00FA4208" w:rsidP="00A948D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Подготовить и направить в Судебный департамент при Верховном Суде РФ формы ведомственной отчётности</w:t>
            </w:r>
          </w:p>
        </w:tc>
        <w:tc>
          <w:tcPr>
            <w:tcW w:w="2012" w:type="dxa"/>
            <w:gridSpan w:val="2"/>
          </w:tcPr>
          <w:p w:rsidR="00FA4208" w:rsidRPr="00B13562" w:rsidRDefault="00FA4208" w:rsidP="00A948D6">
            <w:pPr>
              <w:jc w:val="center"/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FA4208" w:rsidRPr="00206A7E" w:rsidTr="00602085">
        <w:tc>
          <w:tcPr>
            <w:tcW w:w="851" w:type="dxa"/>
          </w:tcPr>
          <w:p w:rsidR="00FA4208" w:rsidRPr="00785FEA" w:rsidRDefault="00FA4208" w:rsidP="008D045B">
            <w:pPr>
              <w:jc w:val="center"/>
              <w:rPr>
                <w:sz w:val="26"/>
                <w:szCs w:val="26"/>
              </w:rPr>
            </w:pPr>
            <w:r w:rsidRPr="00785FEA">
              <w:rPr>
                <w:sz w:val="26"/>
                <w:szCs w:val="26"/>
              </w:rPr>
              <w:t>4.8</w:t>
            </w:r>
          </w:p>
        </w:tc>
        <w:tc>
          <w:tcPr>
            <w:tcW w:w="7911" w:type="dxa"/>
            <w:gridSpan w:val="2"/>
          </w:tcPr>
          <w:p w:rsidR="00FA4208" w:rsidRPr="00CF7DA6" w:rsidRDefault="00FA4208" w:rsidP="00CA6728">
            <w:pPr>
              <w:ind w:right="-108"/>
              <w:jc w:val="both"/>
              <w:rPr>
                <w:sz w:val="26"/>
                <w:szCs w:val="26"/>
              </w:rPr>
            </w:pPr>
            <w:r w:rsidRPr="007A415A">
              <w:rPr>
                <w:sz w:val="26"/>
                <w:szCs w:val="26"/>
              </w:rPr>
              <w:t>Осуществлять мероприятия в соответствии с вну</w:t>
            </w:r>
            <w:r>
              <w:rPr>
                <w:sz w:val="26"/>
                <w:szCs w:val="26"/>
              </w:rPr>
              <w:t>тренними планами работы отделов</w:t>
            </w:r>
          </w:p>
        </w:tc>
        <w:tc>
          <w:tcPr>
            <w:tcW w:w="2012" w:type="dxa"/>
            <w:gridSpan w:val="2"/>
          </w:tcPr>
          <w:p w:rsidR="00FA4208" w:rsidRPr="00CF7DA6" w:rsidRDefault="00FA4208" w:rsidP="008D045B">
            <w:pPr>
              <w:jc w:val="center"/>
              <w:rPr>
                <w:sz w:val="26"/>
                <w:szCs w:val="26"/>
              </w:rPr>
            </w:pPr>
            <w:r w:rsidRPr="007A415A">
              <w:rPr>
                <w:sz w:val="26"/>
                <w:szCs w:val="26"/>
              </w:rPr>
              <w:t>в течение полугодия</w:t>
            </w:r>
          </w:p>
        </w:tc>
      </w:tr>
      <w:tr w:rsidR="00FA4208" w:rsidRPr="00BC2367" w:rsidTr="002635FF">
        <w:tc>
          <w:tcPr>
            <w:tcW w:w="10774" w:type="dxa"/>
            <w:gridSpan w:val="5"/>
          </w:tcPr>
          <w:p w:rsidR="00FA4208" w:rsidRDefault="00FA4208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FA4208" w:rsidRPr="00F7171F" w:rsidRDefault="00FA4208" w:rsidP="0039376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Pr="00BC236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Разработка локальных актов</w:t>
            </w:r>
          </w:p>
        </w:tc>
      </w:tr>
      <w:tr w:rsidR="00FA4208" w:rsidRPr="006A2FAC" w:rsidTr="00194961">
        <w:tc>
          <w:tcPr>
            <w:tcW w:w="851" w:type="dxa"/>
          </w:tcPr>
          <w:p w:rsidR="00FA4208" w:rsidRPr="00BB5A3A" w:rsidRDefault="00FA4208" w:rsidP="006C159E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5.1</w:t>
            </w:r>
          </w:p>
        </w:tc>
        <w:tc>
          <w:tcPr>
            <w:tcW w:w="7911" w:type="dxa"/>
            <w:gridSpan w:val="2"/>
          </w:tcPr>
          <w:p w:rsidR="00FA4208" w:rsidRDefault="00FA4208" w:rsidP="00CA6728">
            <w:pPr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Представить предложения по внесению изменений в действующие локальные акты и разработке новых локальных актов.</w:t>
            </w:r>
          </w:p>
          <w:p w:rsidR="00FA4208" w:rsidRPr="007A415A" w:rsidRDefault="00FA4208" w:rsidP="00CA6728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Провести систематизацию локальных актов суда</w:t>
            </w:r>
          </w:p>
        </w:tc>
        <w:tc>
          <w:tcPr>
            <w:tcW w:w="2012" w:type="dxa"/>
            <w:gridSpan w:val="2"/>
          </w:tcPr>
          <w:p w:rsidR="00FA4208" w:rsidRPr="007A415A" w:rsidRDefault="00FA4208" w:rsidP="006716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FA4208" w:rsidRPr="006A2FAC" w:rsidTr="00194961">
        <w:tc>
          <w:tcPr>
            <w:tcW w:w="851" w:type="dxa"/>
          </w:tcPr>
          <w:p w:rsidR="00FA4208" w:rsidRPr="00BB5A3A" w:rsidRDefault="00FA4208" w:rsidP="006C15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5.2</w:t>
            </w:r>
          </w:p>
        </w:tc>
        <w:tc>
          <w:tcPr>
            <w:tcW w:w="7911" w:type="dxa"/>
            <w:gridSpan w:val="2"/>
          </w:tcPr>
          <w:p w:rsidR="00FA4208" w:rsidRDefault="00FA4208" w:rsidP="00FA4208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Актуализировать локальные акты суда по вопросам охраны труда</w:t>
            </w:r>
          </w:p>
          <w:p w:rsidR="00FA4208" w:rsidRDefault="00FA4208" w:rsidP="00CA6728">
            <w:pPr>
              <w:ind w:firstLine="34"/>
              <w:jc w:val="both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FA4208" w:rsidRDefault="00FA4208" w:rsidP="006716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FA4208" w:rsidRPr="00BC2367" w:rsidTr="002635FF">
        <w:tc>
          <w:tcPr>
            <w:tcW w:w="10774" w:type="dxa"/>
            <w:gridSpan w:val="5"/>
          </w:tcPr>
          <w:p w:rsidR="00FA4208" w:rsidRPr="00E43BE1" w:rsidRDefault="00FA4208" w:rsidP="006C159E">
            <w:pPr>
              <w:rPr>
                <w:b/>
                <w:sz w:val="26"/>
                <w:szCs w:val="26"/>
              </w:rPr>
            </w:pPr>
          </w:p>
          <w:p w:rsidR="00FA4208" w:rsidRPr="00E43BE1" w:rsidRDefault="00FA4208" w:rsidP="00FA2990">
            <w:pPr>
              <w:jc w:val="center"/>
              <w:rPr>
                <w:b/>
                <w:sz w:val="26"/>
                <w:szCs w:val="26"/>
              </w:rPr>
            </w:pPr>
            <w:r w:rsidRPr="00E43BE1">
              <w:rPr>
                <w:b/>
                <w:sz w:val="26"/>
                <w:szCs w:val="26"/>
              </w:rPr>
              <w:t>6. Мероприятия по работе с общественностью и средствами массовой информации</w:t>
            </w:r>
          </w:p>
        </w:tc>
      </w:tr>
      <w:tr w:rsidR="00FA4208" w:rsidRPr="002F6538" w:rsidTr="001C418F">
        <w:tc>
          <w:tcPr>
            <w:tcW w:w="851" w:type="dxa"/>
          </w:tcPr>
          <w:p w:rsidR="00FA4208" w:rsidRPr="00BB5A3A" w:rsidRDefault="00FA4208" w:rsidP="00EB0EA0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6.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7911" w:type="dxa"/>
            <w:gridSpan w:val="2"/>
          </w:tcPr>
          <w:p w:rsidR="00FA4208" w:rsidRPr="00BB5A3A" w:rsidRDefault="00FA4208" w:rsidP="001B493B">
            <w:pPr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 xml:space="preserve">Организовать работу со СМИ в соответствии с </w:t>
            </w:r>
            <w:proofErr w:type="spellStart"/>
            <w:r w:rsidRPr="00BB5A3A">
              <w:rPr>
                <w:sz w:val="26"/>
                <w:szCs w:val="26"/>
              </w:rPr>
              <w:t>медиапланом</w:t>
            </w:r>
            <w:proofErr w:type="spellEnd"/>
          </w:p>
        </w:tc>
        <w:tc>
          <w:tcPr>
            <w:tcW w:w="2012" w:type="dxa"/>
            <w:gridSpan w:val="2"/>
          </w:tcPr>
          <w:p w:rsidR="00FA4208" w:rsidRPr="00BB5A3A" w:rsidRDefault="00FA4208" w:rsidP="00F8017C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FA4208" w:rsidRPr="002F6538" w:rsidTr="001C418F">
        <w:tc>
          <w:tcPr>
            <w:tcW w:w="851" w:type="dxa"/>
          </w:tcPr>
          <w:p w:rsidR="00FA4208" w:rsidRPr="00BB5A3A" w:rsidRDefault="00FA4208" w:rsidP="00EB0E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</w:t>
            </w:r>
          </w:p>
        </w:tc>
        <w:tc>
          <w:tcPr>
            <w:tcW w:w="7911" w:type="dxa"/>
            <w:gridSpan w:val="2"/>
          </w:tcPr>
          <w:p w:rsidR="00FA4208" w:rsidRPr="00BB5A3A" w:rsidRDefault="00FA4208" w:rsidP="001B493B">
            <w:pPr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 xml:space="preserve">Продолжить работу по </w:t>
            </w:r>
            <w:r>
              <w:rPr>
                <w:sz w:val="26"/>
                <w:szCs w:val="26"/>
              </w:rPr>
              <w:t>правовому просвещению и ознакомлению с деятельностью суда</w:t>
            </w:r>
          </w:p>
        </w:tc>
        <w:tc>
          <w:tcPr>
            <w:tcW w:w="2012" w:type="dxa"/>
            <w:gridSpan w:val="2"/>
          </w:tcPr>
          <w:p w:rsidR="00FA4208" w:rsidRPr="00BB5A3A" w:rsidRDefault="00FA4208" w:rsidP="00F8017C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FA4208" w:rsidRPr="00BC2367" w:rsidTr="002635FF">
        <w:trPr>
          <w:trHeight w:val="50"/>
        </w:trPr>
        <w:tc>
          <w:tcPr>
            <w:tcW w:w="10774" w:type="dxa"/>
            <w:gridSpan w:val="5"/>
          </w:tcPr>
          <w:p w:rsidR="00FA4208" w:rsidRDefault="00FA4208" w:rsidP="006C159E">
            <w:pPr>
              <w:rPr>
                <w:b/>
                <w:sz w:val="26"/>
                <w:szCs w:val="26"/>
              </w:rPr>
            </w:pPr>
          </w:p>
          <w:p w:rsidR="00FA4208" w:rsidRPr="00E7426A" w:rsidRDefault="00FA4208" w:rsidP="00FA2990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7</w:t>
            </w:r>
            <w:r w:rsidRPr="00BC2367">
              <w:rPr>
                <w:b/>
                <w:sz w:val="26"/>
                <w:szCs w:val="26"/>
              </w:rPr>
              <w:t>. Мероприятия по работе с кадрами</w:t>
            </w:r>
            <w:r w:rsidRPr="00BC2367">
              <w:rPr>
                <w:i/>
              </w:rPr>
              <w:t xml:space="preserve"> </w:t>
            </w:r>
          </w:p>
        </w:tc>
      </w:tr>
      <w:tr w:rsidR="00FA4208" w:rsidRPr="0088572C" w:rsidTr="00ED2989">
        <w:tblPrEx>
          <w:tblLook w:val="0000"/>
        </w:tblPrEx>
        <w:trPr>
          <w:trHeight w:val="415"/>
        </w:trPr>
        <w:tc>
          <w:tcPr>
            <w:tcW w:w="851" w:type="dxa"/>
          </w:tcPr>
          <w:p w:rsidR="00FA4208" w:rsidRDefault="00FA4208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F7430B">
              <w:rPr>
                <w:sz w:val="26"/>
                <w:szCs w:val="26"/>
              </w:rPr>
              <w:t>.1</w:t>
            </w:r>
          </w:p>
        </w:tc>
        <w:tc>
          <w:tcPr>
            <w:tcW w:w="7911" w:type="dxa"/>
            <w:gridSpan w:val="2"/>
          </w:tcPr>
          <w:p w:rsidR="00FA4208" w:rsidRDefault="00FA4208" w:rsidP="002F4B4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 w:rsidRPr="00622AF7">
              <w:rPr>
                <w:sz w:val="26"/>
                <w:szCs w:val="26"/>
              </w:rPr>
              <w:t xml:space="preserve">государственной службы и кадров </w:t>
            </w:r>
            <w:r>
              <w:rPr>
                <w:sz w:val="26"/>
                <w:szCs w:val="26"/>
              </w:rPr>
              <w:t>на второе полугодие 202</w:t>
            </w:r>
            <w:r w:rsidR="002F4B49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012" w:type="dxa"/>
            <w:gridSpan w:val="2"/>
          </w:tcPr>
          <w:p w:rsidR="00FA4208" w:rsidRPr="0088572C" w:rsidRDefault="00FA4208" w:rsidP="008A2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A4208" w:rsidRPr="0088572C" w:rsidTr="00F23ACC">
        <w:tblPrEx>
          <w:tblLook w:val="0000"/>
        </w:tblPrEx>
        <w:trPr>
          <w:trHeight w:val="273"/>
        </w:trPr>
        <w:tc>
          <w:tcPr>
            <w:tcW w:w="851" w:type="dxa"/>
          </w:tcPr>
          <w:p w:rsidR="00FA4208" w:rsidRDefault="00FA4208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</w:t>
            </w:r>
          </w:p>
        </w:tc>
        <w:tc>
          <w:tcPr>
            <w:tcW w:w="7911" w:type="dxa"/>
            <w:gridSpan w:val="2"/>
          </w:tcPr>
          <w:p w:rsidR="00FA4208" w:rsidRDefault="00FA4208" w:rsidP="002F75D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документы для квалификационной аттестации судей</w:t>
            </w:r>
          </w:p>
        </w:tc>
        <w:tc>
          <w:tcPr>
            <w:tcW w:w="2012" w:type="dxa"/>
            <w:gridSpan w:val="2"/>
          </w:tcPr>
          <w:p w:rsidR="00FA4208" w:rsidRPr="005A3AD6" w:rsidRDefault="00FA4208" w:rsidP="00986D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A4208" w:rsidRPr="0088572C" w:rsidTr="006E27A6">
        <w:tblPrEx>
          <w:tblLook w:val="0000"/>
        </w:tblPrEx>
        <w:trPr>
          <w:trHeight w:val="273"/>
        </w:trPr>
        <w:tc>
          <w:tcPr>
            <w:tcW w:w="851" w:type="dxa"/>
          </w:tcPr>
          <w:p w:rsidR="00FA4208" w:rsidRDefault="00FA4208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7.3</w:t>
            </w:r>
          </w:p>
        </w:tc>
        <w:tc>
          <w:tcPr>
            <w:tcW w:w="7911" w:type="dxa"/>
            <w:gridSpan w:val="2"/>
          </w:tcPr>
          <w:p w:rsidR="00FA4208" w:rsidRDefault="00FA4208" w:rsidP="007308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с военным комиссариатом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. Вологды сверку бланков строгой отчетности по бронированию сотрудников суда</w:t>
            </w:r>
          </w:p>
        </w:tc>
        <w:tc>
          <w:tcPr>
            <w:tcW w:w="2012" w:type="dxa"/>
            <w:gridSpan w:val="2"/>
          </w:tcPr>
          <w:p w:rsidR="00FA4208" w:rsidRPr="005A3AD6" w:rsidRDefault="00FA4208" w:rsidP="0073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FA4208" w:rsidRPr="0088572C" w:rsidTr="00B264B5">
        <w:tblPrEx>
          <w:tblLook w:val="0000"/>
        </w:tblPrEx>
        <w:trPr>
          <w:trHeight w:val="469"/>
        </w:trPr>
        <w:tc>
          <w:tcPr>
            <w:tcW w:w="851" w:type="dxa"/>
          </w:tcPr>
          <w:p w:rsidR="00FA4208" w:rsidRPr="00F7430B" w:rsidRDefault="00FA4208" w:rsidP="009750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</w:t>
            </w:r>
          </w:p>
        </w:tc>
        <w:tc>
          <w:tcPr>
            <w:tcW w:w="7911" w:type="dxa"/>
            <w:gridSpan w:val="2"/>
          </w:tcPr>
          <w:p w:rsidR="00FA4208" w:rsidRDefault="00FA4208" w:rsidP="002F4B49">
            <w:pPr>
              <w:jc w:val="both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Составить график отпусков на 20</w:t>
            </w:r>
            <w:r>
              <w:rPr>
                <w:sz w:val="26"/>
                <w:szCs w:val="26"/>
              </w:rPr>
              <w:t>2</w:t>
            </w:r>
            <w:r w:rsidR="002F4B49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</w:t>
            </w:r>
            <w:r w:rsidRPr="00BB5A3A">
              <w:rPr>
                <w:sz w:val="26"/>
                <w:szCs w:val="26"/>
              </w:rPr>
              <w:t xml:space="preserve">год  </w:t>
            </w:r>
          </w:p>
        </w:tc>
        <w:tc>
          <w:tcPr>
            <w:tcW w:w="2012" w:type="dxa"/>
            <w:gridSpan w:val="2"/>
          </w:tcPr>
          <w:p w:rsidR="00FA4208" w:rsidRPr="005A3AD6" w:rsidRDefault="00FA4208" w:rsidP="0073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FA4208" w:rsidRPr="0088572C" w:rsidTr="000A1C9C">
        <w:tblPrEx>
          <w:tblLook w:val="0000"/>
        </w:tblPrEx>
        <w:trPr>
          <w:trHeight w:val="879"/>
        </w:trPr>
        <w:tc>
          <w:tcPr>
            <w:tcW w:w="851" w:type="dxa"/>
          </w:tcPr>
          <w:p w:rsidR="00FA4208" w:rsidRPr="00BB5A3A" w:rsidRDefault="00FA4208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7.5</w:t>
            </w:r>
          </w:p>
        </w:tc>
        <w:tc>
          <w:tcPr>
            <w:tcW w:w="7911" w:type="dxa"/>
            <w:gridSpan w:val="2"/>
          </w:tcPr>
          <w:p w:rsidR="00FA4208" w:rsidRPr="00EC5EB1" w:rsidRDefault="00FA4208" w:rsidP="002F4B49">
            <w:pPr>
              <w:ind w:right="-108"/>
              <w:jc w:val="both"/>
              <w:rPr>
                <w:sz w:val="26"/>
                <w:szCs w:val="26"/>
              </w:rPr>
            </w:pPr>
            <w:r w:rsidRPr="00A63215">
              <w:rPr>
                <w:color w:val="181818"/>
                <w:sz w:val="26"/>
                <w:szCs w:val="26"/>
              </w:rPr>
              <w:t xml:space="preserve">Реализовывать мероприятия, </w:t>
            </w:r>
            <w:r w:rsidRPr="00A63215">
              <w:rPr>
                <w:sz w:val="26"/>
                <w:szCs w:val="26"/>
              </w:rPr>
              <w:t>предусмотренные план</w:t>
            </w:r>
            <w:r>
              <w:rPr>
                <w:sz w:val="26"/>
                <w:szCs w:val="26"/>
              </w:rPr>
              <w:t>ом по противодействию коррупции</w:t>
            </w:r>
            <w:r w:rsidRPr="00A6321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proofErr w:type="gramStart"/>
            <w:r>
              <w:rPr>
                <w:sz w:val="26"/>
                <w:szCs w:val="26"/>
              </w:rPr>
              <w:t xml:space="preserve"> Ч</w:t>
            </w:r>
            <w:proofErr w:type="gramEnd"/>
            <w:r>
              <w:rPr>
                <w:sz w:val="26"/>
                <w:szCs w:val="26"/>
              </w:rPr>
              <w:t>етырнадцатом арбитражном апелляционном суде на 202</w:t>
            </w:r>
            <w:r w:rsidR="002F4B49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12" w:type="dxa"/>
            <w:gridSpan w:val="2"/>
          </w:tcPr>
          <w:p w:rsidR="00FA4208" w:rsidRPr="00EC5EB1" w:rsidRDefault="00FA4208" w:rsidP="00CE272F">
            <w:pPr>
              <w:jc w:val="center"/>
              <w:rPr>
                <w:sz w:val="26"/>
                <w:szCs w:val="26"/>
              </w:rPr>
            </w:pPr>
            <w:r w:rsidRPr="00A63215">
              <w:rPr>
                <w:sz w:val="26"/>
                <w:szCs w:val="26"/>
              </w:rPr>
              <w:t>в течение полугодия</w:t>
            </w:r>
          </w:p>
        </w:tc>
      </w:tr>
      <w:tr w:rsidR="00FA4208" w:rsidRPr="00BC2367" w:rsidTr="002635FF">
        <w:tc>
          <w:tcPr>
            <w:tcW w:w="10774" w:type="dxa"/>
            <w:gridSpan w:val="5"/>
          </w:tcPr>
          <w:p w:rsidR="00FA4208" w:rsidRDefault="00FA4208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FA4208" w:rsidRPr="00907283" w:rsidRDefault="00FA4208" w:rsidP="00FA2990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8</w:t>
            </w:r>
            <w:r w:rsidRPr="00BC2367">
              <w:rPr>
                <w:b/>
                <w:sz w:val="26"/>
                <w:szCs w:val="26"/>
              </w:rPr>
              <w:t>. Мероприятия по финансовому обеспечению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C2367">
              <w:rPr>
                <w:b/>
                <w:sz w:val="26"/>
                <w:szCs w:val="26"/>
              </w:rPr>
              <w:t>деятельности суда</w:t>
            </w:r>
          </w:p>
        </w:tc>
      </w:tr>
      <w:tr w:rsidR="00FA4208" w:rsidRPr="00001820" w:rsidTr="0016600B">
        <w:trPr>
          <w:trHeight w:val="431"/>
        </w:trPr>
        <w:tc>
          <w:tcPr>
            <w:tcW w:w="851" w:type="dxa"/>
          </w:tcPr>
          <w:p w:rsidR="00FA4208" w:rsidRPr="00001820" w:rsidRDefault="00FA4208" w:rsidP="006C15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</w:p>
        </w:tc>
        <w:tc>
          <w:tcPr>
            <w:tcW w:w="7911" w:type="dxa"/>
            <w:gridSpan w:val="2"/>
          </w:tcPr>
          <w:p w:rsidR="00FA4208" w:rsidRPr="002E160D" w:rsidRDefault="00FA4208" w:rsidP="009D1F97">
            <w:pPr>
              <w:jc w:val="both"/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финансово-бухгалтерского отдела на второе полугодие </w:t>
            </w:r>
            <w:r>
              <w:rPr>
                <w:sz w:val="26"/>
                <w:szCs w:val="26"/>
              </w:rPr>
              <w:br/>
              <w:t>202</w:t>
            </w:r>
            <w:r w:rsidR="009D1F97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12" w:type="dxa"/>
            <w:gridSpan w:val="2"/>
          </w:tcPr>
          <w:p w:rsidR="00FA4208" w:rsidRPr="00001820" w:rsidRDefault="00FA4208" w:rsidP="008609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A4208" w:rsidRPr="00001820" w:rsidTr="002635FF">
        <w:trPr>
          <w:trHeight w:val="431"/>
        </w:trPr>
        <w:tc>
          <w:tcPr>
            <w:tcW w:w="10774" w:type="dxa"/>
            <w:gridSpan w:val="5"/>
          </w:tcPr>
          <w:p w:rsidR="00FA4208" w:rsidRDefault="00FA4208" w:rsidP="00981DAA">
            <w:pPr>
              <w:jc w:val="center"/>
              <w:rPr>
                <w:b/>
                <w:sz w:val="26"/>
                <w:szCs w:val="26"/>
              </w:rPr>
            </w:pPr>
          </w:p>
          <w:p w:rsidR="00FA4208" w:rsidRDefault="00FA4208" w:rsidP="003E3252">
            <w:pPr>
              <w:jc w:val="center"/>
              <w:rPr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9. Мероприятия отдела делопроизводства</w:t>
            </w:r>
          </w:p>
        </w:tc>
      </w:tr>
      <w:tr w:rsidR="00FA4208" w:rsidRPr="00001820" w:rsidTr="001F0112">
        <w:trPr>
          <w:trHeight w:val="431"/>
        </w:trPr>
        <w:tc>
          <w:tcPr>
            <w:tcW w:w="851" w:type="dxa"/>
          </w:tcPr>
          <w:p w:rsidR="00FA4208" w:rsidRPr="00B13562" w:rsidRDefault="00FA4208" w:rsidP="00A753E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9.1</w:t>
            </w:r>
          </w:p>
        </w:tc>
        <w:tc>
          <w:tcPr>
            <w:tcW w:w="7911" w:type="dxa"/>
            <w:gridSpan w:val="2"/>
          </w:tcPr>
          <w:p w:rsidR="00FA4208" w:rsidRPr="00B13562" w:rsidRDefault="00FA4208" w:rsidP="00270525">
            <w:pPr>
              <w:jc w:val="center"/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делопроизводства на </w:t>
            </w:r>
            <w:r>
              <w:rPr>
                <w:sz w:val="26"/>
                <w:szCs w:val="26"/>
              </w:rPr>
              <w:t>второе</w:t>
            </w:r>
            <w:r w:rsidRPr="00B13562">
              <w:rPr>
                <w:sz w:val="26"/>
                <w:szCs w:val="26"/>
              </w:rPr>
              <w:t xml:space="preserve"> полугодие 20</w:t>
            </w:r>
            <w:r>
              <w:rPr>
                <w:sz w:val="26"/>
                <w:szCs w:val="26"/>
              </w:rPr>
              <w:t>2</w:t>
            </w:r>
            <w:r w:rsidR="00270525">
              <w:rPr>
                <w:sz w:val="26"/>
                <w:szCs w:val="26"/>
              </w:rPr>
              <w:t>4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12" w:type="dxa"/>
            <w:gridSpan w:val="2"/>
          </w:tcPr>
          <w:p w:rsidR="00FA4208" w:rsidRPr="00B13562" w:rsidRDefault="00FA4208" w:rsidP="00F05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A4208" w:rsidRPr="00001820" w:rsidTr="00A73CDD">
        <w:trPr>
          <w:trHeight w:val="431"/>
        </w:trPr>
        <w:tc>
          <w:tcPr>
            <w:tcW w:w="10774" w:type="dxa"/>
            <w:gridSpan w:val="5"/>
          </w:tcPr>
          <w:p w:rsidR="00FA4208" w:rsidRDefault="00FA4208" w:rsidP="00ED05B3">
            <w:pPr>
              <w:jc w:val="center"/>
              <w:rPr>
                <w:sz w:val="26"/>
                <w:szCs w:val="26"/>
              </w:rPr>
            </w:pPr>
          </w:p>
          <w:p w:rsidR="00FA4208" w:rsidRPr="00B13562" w:rsidRDefault="00FA4208" w:rsidP="003E3252">
            <w:pPr>
              <w:jc w:val="center"/>
              <w:rPr>
                <w:sz w:val="26"/>
                <w:szCs w:val="26"/>
              </w:rPr>
            </w:pPr>
            <w:r w:rsidRPr="00ED05B3">
              <w:rPr>
                <w:b/>
                <w:sz w:val="26"/>
                <w:szCs w:val="26"/>
              </w:rPr>
              <w:t>10.</w:t>
            </w:r>
            <w:r>
              <w:rPr>
                <w:sz w:val="26"/>
                <w:szCs w:val="26"/>
              </w:rPr>
              <w:t xml:space="preserve"> </w:t>
            </w:r>
            <w:r w:rsidRPr="00B13562">
              <w:rPr>
                <w:b/>
                <w:sz w:val="26"/>
                <w:szCs w:val="26"/>
              </w:rPr>
              <w:t xml:space="preserve">Мероприятия отдела </w:t>
            </w:r>
            <w:r>
              <w:rPr>
                <w:b/>
                <w:sz w:val="26"/>
                <w:szCs w:val="26"/>
              </w:rPr>
              <w:t>правовой информатизации и судебной статистики</w:t>
            </w:r>
          </w:p>
        </w:tc>
      </w:tr>
      <w:tr w:rsidR="00FA4208" w:rsidRPr="00001820" w:rsidTr="00B230A6">
        <w:trPr>
          <w:trHeight w:val="431"/>
        </w:trPr>
        <w:tc>
          <w:tcPr>
            <w:tcW w:w="851" w:type="dxa"/>
          </w:tcPr>
          <w:p w:rsidR="00FA4208" w:rsidRPr="00B13562" w:rsidRDefault="00FA4208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</w:t>
            </w:r>
          </w:p>
        </w:tc>
        <w:tc>
          <w:tcPr>
            <w:tcW w:w="7911" w:type="dxa"/>
            <w:gridSpan w:val="2"/>
          </w:tcPr>
          <w:p w:rsidR="00FA4208" w:rsidRPr="00B13562" w:rsidRDefault="00FA4208" w:rsidP="00270525">
            <w:pPr>
              <w:jc w:val="both"/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>
              <w:rPr>
                <w:sz w:val="26"/>
                <w:szCs w:val="26"/>
              </w:rPr>
              <w:t>правовой информатизации и судебной статистики</w:t>
            </w:r>
            <w:r w:rsidRPr="00B13562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второе</w:t>
            </w:r>
            <w:r w:rsidRPr="00B13562">
              <w:rPr>
                <w:sz w:val="26"/>
                <w:szCs w:val="26"/>
              </w:rPr>
              <w:t xml:space="preserve"> полугодие 20</w:t>
            </w:r>
            <w:r>
              <w:rPr>
                <w:sz w:val="26"/>
                <w:szCs w:val="26"/>
              </w:rPr>
              <w:t>2</w:t>
            </w:r>
            <w:r w:rsidR="00270525">
              <w:rPr>
                <w:sz w:val="26"/>
                <w:szCs w:val="26"/>
              </w:rPr>
              <w:t>4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12" w:type="dxa"/>
            <w:gridSpan w:val="2"/>
          </w:tcPr>
          <w:p w:rsidR="00FA4208" w:rsidRPr="00B13562" w:rsidRDefault="00FA4208" w:rsidP="00F05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A4208" w:rsidRPr="00BC2367" w:rsidTr="003E3252">
        <w:trPr>
          <w:trHeight w:val="840"/>
        </w:trPr>
        <w:tc>
          <w:tcPr>
            <w:tcW w:w="10774" w:type="dxa"/>
            <w:gridSpan w:val="5"/>
          </w:tcPr>
          <w:p w:rsidR="00FA4208" w:rsidRDefault="00FA4208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FA4208" w:rsidRPr="00F160E8" w:rsidRDefault="00FA4208" w:rsidP="003E3252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11</w:t>
            </w:r>
            <w:r w:rsidRPr="00124920">
              <w:rPr>
                <w:b/>
                <w:sz w:val="26"/>
                <w:szCs w:val="26"/>
              </w:rPr>
              <w:t xml:space="preserve">. Мероприятия по материально-техническому обеспечению, эксплуатации </w:t>
            </w:r>
            <w:r>
              <w:rPr>
                <w:b/>
                <w:sz w:val="26"/>
                <w:szCs w:val="26"/>
              </w:rPr>
              <w:br/>
            </w:r>
            <w:r w:rsidRPr="00124920">
              <w:rPr>
                <w:b/>
                <w:sz w:val="26"/>
                <w:szCs w:val="26"/>
              </w:rPr>
              <w:t>и ремонт</w:t>
            </w:r>
            <w:r>
              <w:rPr>
                <w:b/>
                <w:sz w:val="26"/>
                <w:szCs w:val="26"/>
              </w:rPr>
              <w:t>у</w:t>
            </w:r>
            <w:r w:rsidRPr="00124920">
              <w:rPr>
                <w:b/>
                <w:sz w:val="26"/>
                <w:szCs w:val="26"/>
              </w:rPr>
              <w:t xml:space="preserve"> зданий суда</w:t>
            </w:r>
          </w:p>
        </w:tc>
      </w:tr>
      <w:tr w:rsidR="00FA4208" w:rsidRPr="00F42FE8" w:rsidTr="00401485">
        <w:trPr>
          <w:trHeight w:val="273"/>
        </w:trPr>
        <w:tc>
          <w:tcPr>
            <w:tcW w:w="851" w:type="dxa"/>
          </w:tcPr>
          <w:p w:rsidR="00FA4208" w:rsidRDefault="00FA4208" w:rsidP="00EF54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11.1</w:t>
            </w:r>
          </w:p>
        </w:tc>
        <w:tc>
          <w:tcPr>
            <w:tcW w:w="8080" w:type="dxa"/>
            <w:gridSpan w:val="3"/>
          </w:tcPr>
          <w:p w:rsidR="00FA4208" w:rsidRPr="00F42FE8" w:rsidRDefault="00FA4208" w:rsidP="00270525">
            <w:pPr>
              <w:jc w:val="both"/>
              <w:rPr>
                <w:sz w:val="26"/>
                <w:szCs w:val="26"/>
              </w:rPr>
            </w:pPr>
            <w:r w:rsidRPr="00124920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 материально-технического обеспечения, эксплуатации и ремонта зданий на второе полугодие 20</w:t>
            </w:r>
            <w:r>
              <w:rPr>
                <w:sz w:val="26"/>
                <w:szCs w:val="26"/>
              </w:rPr>
              <w:t>2</w:t>
            </w:r>
            <w:r w:rsidR="00270525">
              <w:rPr>
                <w:sz w:val="26"/>
                <w:szCs w:val="26"/>
              </w:rPr>
              <w:t>4</w:t>
            </w:r>
            <w:r w:rsidRPr="00124920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FA4208" w:rsidRDefault="00FA4208" w:rsidP="007B2396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A4208" w:rsidRPr="00F42FE8" w:rsidTr="00EB75FC">
        <w:trPr>
          <w:trHeight w:val="273"/>
        </w:trPr>
        <w:tc>
          <w:tcPr>
            <w:tcW w:w="851" w:type="dxa"/>
          </w:tcPr>
          <w:p w:rsidR="00FA4208" w:rsidRDefault="00FA4208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11.2</w:t>
            </w:r>
          </w:p>
        </w:tc>
        <w:tc>
          <w:tcPr>
            <w:tcW w:w="8080" w:type="dxa"/>
            <w:gridSpan w:val="3"/>
          </w:tcPr>
          <w:p w:rsidR="00FA4208" w:rsidRPr="00E9231B" w:rsidRDefault="00FA4208" w:rsidP="00944F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плановый комиссионный осенний осмотр здания суда, помещений и прилегающей территории </w:t>
            </w:r>
            <w:r w:rsidRPr="00D56076">
              <w:rPr>
                <w:sz w:val="26"/>
                <w:szCs w:val="26"/>
              </w:rPr>
              <w:t xml:space="preserve">(включая </w:t>
            </w:r>
            <w:r w:rsidRPr="00D56076">
              <w:rPr>
                <w:color w:val="181818"/>
                <w:sz w:val="26"/>
                <w:szCs w:val="26"/>
              </w:rPr>
              <w:t>обследование  наружных пожарных лестниц и ограждений кровли здания)</w:t>
            </w:r>
            <w:r>
              <w:rPr>
                <w:sz w:val="26"/>
                <w:szCs w:val="26"/>
              </w:rPr>
              <w:t xml:space="preserve"> на предмет готовности к эксплуатации в осенне-зимний период. Составить акт по результатам осмотра</w:t>
            </w:r>
          </w:p>
        </w:tc>
        <w:tc>
          <w:tcPr>
            <w:tcW w:w="1843" w:type="dxa"/>
          </w:tcPr>
          <w:p w:rsidR="00FA4208" w:rsidRPr="00E9231B" w:rsidRDefault="00FA4208" w:rsidP="00944F4A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270525" w:rsidRPr="00F42FE8" w:rsidTr="00EB75FC">
        <w:trPr>
          <w:trHeight w:val="273"/>
        </w:trPr>
        <w:tc>
          <w:tcPr>
            <w:tcW w:w="851" w:type="dxa"/>
          </w:tcPr>
          <w:p w:rsidR="00270525" w:rsidRDefault="00270525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</w:t>
            </w:r>
          </w:p>
        </w:tc>
        <w:tc>
          <w:tcPr>
            <w:tcW w:w="8080" w:type="dxa"/>
            <w:gridSpan w:val="3"/>
          </w:tcPr>
          <w:p w:rsidR="00270525" w:rsidRPr="00B307EB" w:rsidRDefault="00270525" w:rsidP="00270525">
            <w:pPr>
              <w:rPr>
                <w:sz w:val="26"/>
                <w:szCs w:val="26"/>
              </w:rPr>
            </w:pPr>
            <w:r w:rsidRPr="00B307EB">
              <w:rPr>
                <w:sz w:val="26"/>
                <w:szCs w:val="26"/>
              </w:rPr>
              <w:t xml:space="preserve">Провести анализ наличия специальных приспособлений и оборудования для </w:t>
            </w:r>
            <w:proofErr w:type="spellStart"/>
            <w:r w:rsidRPr="00B307EB">
              <w:rPr>
                <w:sz w:val="26"/>
                <w:szCs w:val="26"/>
              </w:rPr>
              <w:t>маломобильных</w:t>
            </w:r>
            <w:proofErr w:type="spellEnd"/>
            <w:r w:rsidRPr="00B307EB">
              <w:rPr>
                <w:sz w:val="26"/>
                <w:szCs w:val="26"/>
              </w:rPr>
              <w:t xml:space="preserve"> групп населения на объектах суда.</w:t>
            </w:r>
          </w:p>
          <w:p w:rsidR="00270525" w:rsidRDefault="00270525" w:rsidP="00270525">
            <w:pPr>
              <w:rPr>
                <w:sz w:val="26"/>
                <w:szCs w:val="26"/>
              </w:rPr>
            </w:pPr>
            <w:r w:rsidRPr="00B307EB">
              <w:rPr>
                <w:sz w:val="26"/>
                <w:szCs w:val="26"/>
              </w:rPr>
              <w:lastRenderedPageBreak/>
              <w:t>Подготовить справку для руководства суда</w:t>
            </w:r>
          </w:p>
        </w:tc>
        <w:tc>
          <w:tcPr>
            <w:tcW w:w="1843" w:type="dxa"/>
          </w:tcPr>
          <w:p w:rsidR="00270525" w:rsidRDefault="00270525" w:rsidP="00944F4A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декабрь</w:t>
            </w:r>
          </w:p>
        </w:tc>
      </w:tr>
      <w:tr w:rsidR="00FA4208" w:rsidRPr="00F42FE8" w:rsidTr="00A24914">
        <w:trPr>
          <w:trHeight w:val="273"/>
        </w:trPr>
        <w:tc>
          <w:tcPr>
            <w:tcW w:w="851" w:type="dxa"/>
          </w:tcPr>
          <w:p w:rsidR="00FA4208" w:rsidRDefault="00270525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11.4</w:t>
            </w:r>
          </w:p>
        </w:tc>
        <w:tc>
          <w:tcPr>
            <w:tcW w:w="8080" w:type="dxa"/>
            <w:gridSpan w:val="3"/>
          </w:tcPr>
          <w:p w:rsidR="00FA4208" w:rsidRPr="00E9231B" w:rsidRDefault="00FA4208" w:rsidP="006760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инструктаж по </w:t>
            </w:r>
            <w:proofErr w:type="gramStart"/>
            <w:r>
              <w:rPr>
                <w:sz w:val="26"/>
                <w:szCs w:val="26"/>
              </w:rPr>
              <w:t>пожарной</w:t>
            </w:r>
            <w:proofErr w:type="gramEnd"/>
            <w:r>
              <w:rPr>
                <w:sz w:val="26"/>
                <w:szCs w:val="26"/>
              </w:rPr>
              <w:t xml:space="preserve"> и </w:t>
            </w:r>
            <w:proofErr w:type="spellStart"/>
            <w:r>
              <w:rPr>
                <w:sz w:val="26"/>
                <w:szCs w:val="26"/>
              </w:rPr>
              <w:t>электробезопасности</w:t>
            </w:r>
            <w:proofErr w:type="spellEnd"/>
            <w:r>
              <w:rPr>
                <w:sz w:val="26"/>
                <w:szCs w:val="26"/>
              </w:rPr>
              <w:t xml:space="preserve"> с судьями и работниками аппарата суда</w:t>
            </w:r>
          </w:p>
        </w:tc>
        <w:tc>
          <w:tcPr>
            <w:tcW w:w="1843" w:type="dxa"/>
          </w:tcPr>
          <w:p w:rsidR="00FA4208" w:rsidRPr="00E9231B" w:rsidRDefault="00270525" w:rsidP="00087C0C">
            <w:pPr>
              <w:ind w:left="-54"/>
              <w:jc w:val="center"/>
              <w:rPr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  <w:tr w:rsidR="00270525" w:rsidRPr="00E9231B" w:rsidTr="007E1D9E">
        <w:trPr>
          <w:trHeight w:val="273"/>
        </w:trPr>
        <w:tc>
          <w:tcPr>
            <w:tcW w:w="851" w:type="dxa"/>
          </w:tcPr>
          <w:p w:rsidR="00270525" w:rsidRDefault="00270525" w:rsidP="00D313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11.5</w:t>
            </w:r>
          </w:p>
        </w:tc>
        <w:tc>
          <w:tcPr>
            <w:tcW w:w="8080" w:type="dxa"/>
            <w:gridSpan w:val="3"/>
          </w:tcPr>
          <w:p w:rsidR="00270525" w:rsidRPr="00E17B33" w:rsidRDefault="00270525" w:rsidP="00270525">
            <w:pPr>
              <w:jc w:val="both"/>
              <w:rPr>
                <w:sz w:val="26"/>
                <w:szCs w:val="26"/>
              </w:rPr>
            </w:pPr>
            <w:r w:rsidRPr="00E17B33">
              <w:rPr>
                <w:sz w:val="26"/>
                <w:szCs w:val="26"/>
              </w:rPr>
              <w:t>Заключить государственные контракты согласно утверждённому плану-графику размещения заказов на 202</w:t>
            </w:r>
            <w:r>
              <w:rPr>
                <w:sz w:val="26"/>
                <w:szCs w:val="26"/>
              </w:rPr>
              <w:t>4</w:t>
            </w:r>
            <w:r w:rsidRPr="00E17B33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5</w:t>
            </w:r>
            <w:r w:rsidRPr="00E17B33">
              <w:rPr>
                <w:sz w:val="26"/>
                <w:szCs w:val="26"/>
              </w:rPr>
              <w:t xml:space="preserve"> годы, а также договоры с единственными поставщиками для нужд суда</w:t>
            </w:r>
          </w:p>
        </w:tc>
        <w:tc>
          <w:tcPr>
            <w:tcW w:w="1843" w:type="dxa"/>
          </w:tcPr>
          <w:p w:rsidR="00270525" w:rsidRPr="00E17B33" w:rsidRDefault="00270525" w:rsidP="009142D1">
            <w:pPr>
              <w:jc w:val="center"/>
              <w:rPr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  <w:tr w:rsidR="00270525" w:rsidRPr="00E9231B" w:rsidTr="002545B2">
        <w:trPr>
          <w:trHeight w:val="273"/>
        </w:trPr>
        <w:tc>
          <w:tcPr>
            <w:tcW w:w="851" w:type="dxa"/>
          </w:tcPr>
          <w:p w:rsidR="00270525" w:rsidRDefault="0027052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11.6</w:t>
            </w:r>
          </w:p>
        </w:tc>
        <w:tc>
          <w:tcPr>
            <w:tcW w:w="8080" w:type="dxa"/>
            <w:gridSpan w:val="3"/>
          </w:tcPr>
          <w:p w:rsidR="00270525" w:rsidRPr="00E45E8C" w:rsidRDefault="00270525" w:rsidP="00270525">
            <w:pPr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Реализовать мероприятия, предусмотренные планом</w:t>
            </w:r>
            <w:r w:rsidRPr="009F5410">
              <w:rPr>
                <w:sz w:val="26"/>
                <w:szCs w:val="26"/>
              </w:rPr>
              <w:t xml:space="preserve"> по улучшению условий и охраны труда в суде и снижению уровней профессиональных рисков </w:t>
            </w:r>
            <w:r>
              <w:rPr>
                <w:sz w:val="26"/>
                <w:szCs w:val="26"/>
              </w:rPr>
              <w:t>на 2024 год</w:t>
            </w:r>
            <w:r w:rsidRPr="009F5410">
              <w:rPr>
                <w:sz w:val="26"/>
                <w:szCs w:val="26"/>
              </w:rPr>
              <w:t xml:space="preserve"> </w:t>
            </w:r>
            <w:r w:rsidRPr="00ED4D41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270525" w:rsidRPr="00E45E8C" w:rsidRDefault="00270525" w:rsidP="002E35EC">
            <w:pPr>
              <w:jc w:val="center"/>
              <w:rPr>
                <w:rFonts w:eastAsia="Calibri"/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</w:tbl>
    <w:p w:rsidR="00AC6B82" w:rsidRDefault="00AC6B82" w:rsidP="006C159E">
      <w:pPr>
        <w:ind w:firstLine="709"/>
        <w:jc w:val="both"/>
        <w:rPr>
          <w:sz w:val="28"/>
          <w:szCs w:val="28"/>
        </w:rPr>
      </w:pPr>
    </w:p>
    <w:p w:rsidR="00A068B3" w:rsidRPr="00393760" w:rsidRDefault="00AC6B82" w:rsidP="00A068B3">
      <w:pPr>
        <w:spacing w:line="276" w:lineRule="auto"/>
        <w:ind w:left="-567" w:firstLine="993"/>
        <w:jc w:val="both"/>
        <w:rPr>
          <w:spacing w:val="-4"/>
          <w:sz w:val="28"/>
          <w:szCs w:val="28"/>
        </w:rPr>
      </w:pPr>
      <w:r w:rsidRPr="00DF044E">
        <w:rPr>
          <w:spacing w:val="-4"/>
          <w:sz w:val="28"/>
          <w:szCs w:val="28"/>
        </w:rPr>
        <w:t>План работы составлен с уч</w:t>
      </w:r>
      <w:r w:rsidR="00A068B3">
        <w:rPr>
          <w:spacing w:val="-4"/>
          <w:sz w:val="28"/>
          <w:szCs w:val="28"/>
        </w:rPr>
        <w:t>ё</w:t>
      </w:r>
      <w:r w:rsidRPr="00DF044E">
        <w:rPr>
          <w:spacing w:val="-4"/>
          <w:sz w:val="28"/>
          <w:szCs w:val="28"/>
        </w:rPr>
        <w:t xml:space="preserve">том предложений руководителей </w:t>
      </w:r>
      <w:r>
        <w:rPr>
          <w:spacing w:val="-4"/>
          <w:sz w:val="28"/>
          <w:szCs w:val="28"/>
        </w:rPr>
        <w:br/>
      </w:r>
      <w:r w:rsidRPr="00DF044E">
        <w:rPr>
          <w:spacing w:val="-4"/>
          <w:sz w:val="28"/>
          <w:szCs w:val="28"/>
        </w:rPr>
        <w:t xml:space="preserve">структурных подразделений и рекомендован президиумом </w:t>
      </w:r>
      <w:r w:rsidR="00C609E2">
        <w:rPr>
          <w:spacing w:val="-4"/>
          <w:sz w:val="28"/>
          <w:szCs w:val="28"/>
        </w:rPr>
        <w:t xml:space="preserve">Четырнадцатого </w:t>
      </w:r>
      <w:r w:rsidRPr="00DF044E">
        <w:rPr>
          <w:spacing w:val="-4"/>
          <w:sz w:val="28"/>
          <w:szCs w:val="28"/>
        </w:rPr>
        <w:t>арбитражного апелляционного суда к утверждению «</w:t>
      </w:r>
      <w:r w:rsidR="00A068B3">
        <w:rPr>
          <w:spacing w:val="-4"/>
          <w:sz w:val="28"/>
          <w:szCs w:val="28"/>
        </w:rPr>
        <w:t xml:space="preserve"> </w:t>
      </w:r>
      <w:r w:rsidR="00944F4A">
        <w:rPr>
          <w:spacing w:val="-4"/>
          <w:sz w:val="28"/>
          <w:szCs w:val="28"/>
        </w:rPr>
        <w:t>1</w:t>
      </w:r>
      <w:r w:rsidR="00270525">
        <w:rPr>
          <w:spacing w:val="-4"/>
          <w:sz w:val="28"/>
          <w:szCs w:val="28"/>
        </w:rPr>
        <w:t>7</w:t>
      </w:r>
      <w:r w:rsidR="00A068B3">
        <w:rPr>
          <w:spacing w:val="-4"/>
          <w:sz w:val="28"/>
          <w:szCs w:val="28"/>
        </w:rPr>
        <w:t xml:space="preserve"> </w:t>
      </w:r>
      <w:r w:rsidRPr="00DF044E">
        <w:rPr>
          <w:spacing w:val="-4"/>
          <w:sz w:val="28"/>
          <w:szCs w:val="28"/>
        </w:rPr>
        <w:t xml:space="preserve">» </w:t>
      </w:r>
      <w:r w:rsidR="00A068B3">
        <w:rPr>
          <w:spacing w:val="-4"/>
          <w:sz w:val="28"/>
          <w:szCs w:val="28"/>
        </w:rPr>
        <w:t>июня</w:t>
      </w:r>
      <w:r>
        <w:rPr>
          <w:spacing w:val="-4"/>
          <w:sz w:val="28"/>
          <w:szCs w:val="28"/>
        </w:rPr>
        <w:t xml:space="preserve"> </w:t>
      </w:r>
      <w:r w:rsidRPr="00DF044E">
        <w:rPr>
          <w:spacing w:val="-4"/>
          <w:sz w:val="28"/>
          <w:szCs w:val="28"/>
        </w:rPr>
        <w:t>20</w:t>
      </w:r>
      <w:r w:rsidR="00775A12">
        <w:rPr>
          <w:spacing w:val="-4"/>
          <w:sz w:val="28"/>
          <w:szCs w:val="28"/>
        </w:rPr>
        <w:t>2</w:t>
      </w:r>
      <w:r w:rsidR="00270525">
        <w:rPr>
          <w:spacing w:val="-4"/>
          <w:sz w:val="28"/>
          <w:szCs w:val="28"/>
        </w:rPr>
        <w:t>4</w:t>
      </w:r>
      <w:r w:rsidR="00A068B3">
        <w:rPr>
          <w:spacing w:val="-4"/>
          <w:sz w:val="28"/>
          <w:szCs w:val="28"/>
        </w:rPr>
        <w:t xml:space="preserve"> года</w:t>
      </w:r>
      <w:r w:rsidR="007365BE">
        <w:rPr>
          <w:spacing w:val="-4"/>
          <w:sz w:val="28"/>
          <w:szCs w:val="28"/>
        </w:rPr>
        <w:t>.</w:t>
      </w:r>
    </w:p>
    <w:sectPr w:rsidR="00A068B3" w:rsidRPr="00393760" w:rsidSect="003B7460">
      <w:headerReference w:type="even" r:id="rId8"/>
      <w:headerReference w:type="default" r:id="rId9"/>
      <w:pgSz w:w="11906" w:h="16838" w:code="9"/>
      <w:pgMar w:top="1134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32C" w:rsidRDefault="00B3732C">
      <w:r>
        <w:separator/>
      </w:r>
    </w:p>
  </w:endnote>
  <w:endnote w:type="continuationSeparator" w:id="0">
    <w:p w:rsidR="00B3732C" w:rsidRDefault="00B373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32C" w:rsidRDefault="00B3732C">
      <w:r>
        <w:separator/>
      </w:r>
    </w:p>
  </w:footnote>
  <w:footnote w:type="continuationSeparator" w:id="0">
    <w:p w:rsidR="00B3732C" w:rsidRDefault="00B373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5B" w:rsidRDefault="0071531F" w:rsidP="001B7F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045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045B" w:rsidRDefault="008D045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5B" w:rsidRDefault="0071531F" w:rsidP="001B7F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045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0641">
      <w:rPr>
        <w:rStyle w:val="a5"/>
        <w:noProof/>
      </w:rPr>
      <w:t>2</w:t>
    </w:r>
    <w:r>
      <w:rPr>
        <w:rStyle w:val="a5"/>
      </w:rPr>
      <w:fldChar w:fldCharType="end"/>
    </w:r>
  </w:p>
  <w:p w:rsidR="008D045B" w:rsidRDefault="008D045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5740"/>
    <w:multiLevelType w:val="hybridMultilevel"/>
    <w:tmpl w:val="7076E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6B82"/>
    <w:rsid w:val="00000D8C"/>
    <w:rsid w:val="00002478"/>
    <w:rsid w:val="00005EFC"/>
    <w:rsid w:val="0001071E"/>
    <w:rsid w:val="000107C2"/>
    <w:rsid w:val="000127A7"/>
    <w:rsid w:val="00012D80"/>
    <w:rsid w:val="000153E9"/>
    <w:rsid w:val="00016E41"/>
    <w:rsid w:val="000207D2"/>
    <w:rsid w:val="00021CC1"/>
    <w:rsid w:val="00023C30"/>
    <w:rsid w:val="00030719"/>
    <w:rsid w:val="00040A7D"/>
    <w:rsid w:val="00041CB0"/>
    <w:rsid w:val="0004401D"/>
    <w:rsid w:val="00046B82"/>
    <w:rsid w:val="0004748D"/>
    <w:rsid w:val="000572BC"/>
    <w:rsid w:val="0007236E"/>
    <w:rsid w:val="00073FDD"/>
    <w:rsid w:val="0007482C"/>
    <w:rsid w:val="00074F30"/>
    <w:rsid w:val="000818ED"/>
    <w:rsid w:val="00081B8C"/>
    <w:rsid w:val="000820CB"/>
    <w:rsid w:val="00083AC4"/>
    <w:rsid w:val="00087C0C"/>
    <w:rsid w:val="00090671"/>
    <w:rsid w:val="00091417"/>
    <w:rsid w:val="00092F4D"/>
    <w:rsid w:val="000A4CA7"/>
    <w:rsid w:val="000A7748"/>
    <w:rsid w:val="000B2FDA"/>
    <w:rsid w:val="000B5BB4"/>
    <w:rsid w:val="000B6ADF"/>
    <w:rsid w:val="000C7367"/>
    <w:rsid w:val="000C7E54"/>
    <w:rsid w:val="000D0B02"/>
    <w:rsid w:val="000D7B24"/>
    <w:rsid w:val="000E1CE0"/>
    <w:rsid w:val="000E25BC"/>
    <w:rsid w:val="000E3854"/>
    <w:rsid w:val="000E542B"/>
    <w:rsid w:val="00105AB5"/>
    <w:rsid w:val="0011284C"/>
    <w:rsid w:val="001135B6"/>
    <w:rsid w:val="00113FB5"/>
    <w:rsid w:val="00117692"/>
    <w:rsid w:val="00120342"/>
    <w:rsid w:val="00121A28"/>
    <w:rsid w:val="00122CE8"/>
    <w:rsid w:val="0012303E"/>
    <w:rsid w:val="00123FCE"/>
    <w:rsid w:val="00124920"/>
    <w:rsid w:val="0012582B"/>
    <w:rsid w:val="0012593F"/>
    <w:rsid w:val="00126028"/>
    <w:rsid w:val="00130B4C"/>
    <w:rsid w:val="00134C48"/>
    <w:rsid w:val="00135AE9"/>
    <w:rsid w:val="00135E1A"/>
    <w:rsid w:val="00141663"/>
    <w:rsid w:val="0014197B"/>
    <w:rsid w:val="001422A6"/>
    <w:rsid w:val="00143727"/>
    <w:rsid w:val="00144EF2"/>
    <w:rsid w:val="00145E39"/>
    <w:rsid w:val="0014644E"/>
    <w:rsid w:val="00151EA7"/>
    <w:rsid w:val="001523BE"/>
    <w:rsid w:val="00152C20"/>
    <w:rsid w:val="001531AF"/>
    <w:rsid w:val="00157BCA"/>
    <w:rsid w:val="00162FEE"/>
    <w:rsid w:val="001641F3"/>
    <w:rsid w:val="00166437"/>
    <w:rsid w:val="001723F0"/>
    <w:rsid w:val="001751AF"/>
    <w:rsid w:val="0018574B"/>
    <w:rsid w:val="0018579E"/>
    <w:rsid w:val="001874F2"/>
    <w:rsid w:val="00187978"/>
    <w:rsid w:val="001903DE"/>
    <w:rsid w:val="0019298F"/>
    <w:rsid w:val="0019472D"/>
    <w:rsid w:val="001A0BAA"/>
    <w:rsid w:val="001A0FCE"/>
    <w:rsid w:val="001A146A"/>
    <w:rsid w:val="001A36DD"/>
    <w:rsid w:val="001A6D34"/>
    <w:rsid w:val="001B0C2F"/>
    <w:rsid w:val="001B4610"/>
    <w:rsid w:val="001B493B"/>
    <w:rsid w:val="001B7F23"/>
    <w:rsid w:val="001C2421"/>
    <w:rsid w:val="001C5280"/>
    <w:rsid w:val="001E136F"/>
    <w:rsid w:val="001F27AF"/>
    <w:rsid w:val="001F77B8"/>
    <w:rsid w:val="001F7C3E"/>
    <w:rsid w:val="002015D5"/>
    <w:rsid w:val="00203379"/>
    <w:rsid w:val="002051F2"/>
    <w:rsid w:val="002068D1"/>
    <w:rsid w:val="00206A7E"/>
    <w:rsid w:val="00207609"/>
    <w:rsid w:val="00211062"/>
    <w:rsid w:val="002126DB"/>
    <w:rsid w:val="00212762"/>
    <w:rsid w:val="00212C57"/>
    <w:rsid w:val="00212C94"/>
    <w:rsid w:val="002139C8"/>
    <w:rsid w:val="002140B7"/>
    <w:rsid w:val="00216260"/>
    <w:rsid w:val="00220E03"/>
    <w:rsid w:val="00222018"/>
    <w:rsid w:val="002306DD"/>
    <w:rsid w:val="002443E5"/>
    <w:rsid w:val="00245DF6"/>
    <w:rsid w:val="00246B93"/>
    <w:rsid w:val="00252ECF"/>
    <w:rsid w:val="00253541"/>
    <w:rsid w:val="00257C64"/>
    <w:rsid w:val="00262CEF"/>
    <w:rsid w:val="002635FF"/>
    <w:rsid w:val="0026477B"/>
    <w:rsid w:val="00264C99"/>
    <w:rsid w:val="00270525"/>
    <w:rsid w:val="0027102D"/>
    <w:rsid w:val="00273642"/>
    <w:rsid w:val="00277345"/>
    <w:rsid w:val="00280857"/>
    <w:rsid w:val="002841F1"/>
    <w:rsid w:val="00284B5A"/>
    <w:rsid w:val="00286D30"/>
    <w:rsid w:val="00294C90"/>
    <w:rsid w:val="00294FD4"/>
    <w:rsid w:val="0029500C"/>
    <w:rsid w:val="0029563C"/>
    <w:rsid w:val="002978E4"/>
    <w:rsid w:val="00297D84"/>
    <w:rsid w:val="002A0CAA"/>
    <w:rsid w:val="002A123B"/>
    <w:rsid w:val="002A1F05"/>
    <w:rsid w:val="002A3159"/>
    <w:rsid w:val="002A6DB6"/>
    <w:rsid w:val="002A73AD"/>
    <w:rsid w:val="002A7BEC"/>
    <w:rsid w:val="002B06D7"/>
    <w:rsid w:val="002B5556"/>
    <w:rsid w:val="002B6676"/>
    <w:rsid w:val="002C157A"/>
    <w:rsid w:val="002C22D0"/>
    <w:rsid w:val="002D0315"/>
    <w:rsid w:val="002D345E"/>
    <w:rsid w:val="002D4644"/>
    <w:rsid w:val="002D5AAE"/>
    <w:rsid w:val="002E10C8"/>
    <w:rsid w:val="002E2C1C"/>
    <w:rsid w:val="002E2DFC"/>
    <w:rsid w:val="002E35EC"/>
    <w:rsid w:val="002E3A9C"/>
    <w:rsid w:val="002E68FF"/>
    <w:rsid w:val="002F0863"/>
    <w:rsid w:val="002F23DB"/>
    <w:rsid w:val="002F281B"/>
    <w:rsid w:val="002F4B49"/>
    <w:rsid w:val="002F64D4"/>
    <w:rsid w:val="002F75D7"/>
    <w:rsid w:val="003047A4"/>
    <w:rsid w:val="00307AD6"/>
    <w:rsid w:val="00310808"/>
    <w:rsid w:val="0031701E"/>
    <w:rsid w:val="00317229"/>
    <w:rsid w:val="00322DE7"/>
    <w:rsid w:val="003239D2"/>
    <w:rsid w:val="00325BAA"/>
    <w:rsid w:val="00335FFB"/>
    <w:rsid w:val="003454E8"/>
    <w:rsid w:val="00345D9A"/>
    <w:rsid w:val="00350671"/>
    <w:rsid w:val="00352128"/>
    <w:rsid w:val="003556B5"/>
    <w:rsid w:val="00355ED7"/>
    <w:rsid w:val="00356DB4"/>
    <w:rsid w:val="003570F0"/>
    <w:rsid w:val="00362B2C"/>
    <w:rsid w:val="00371EB9"/>
    <w:rsid w:val="00374042"/>
    <w:rsid w:val="00375EF7"/>
    <w:rsid w:val="003761BC"/>
    <w:rsid w:val="0037654B"/>
    <w:rsid w:val="003766C0"/>
    <w:rsid w:val="00376810"/>
    <w:rsid w:val="0038009C"/>
    <w:rsid w:val="00383F67"/>
    <w:rsid w:val="00386804"/>
    <w:rsid w:val="003870B2"/>
    <w:rsid w:val="003871EA"/>
    <w:rsid w:val="00393760"/>
    <w:rsid w:val="00393C9E"/>
    <w:rsid w:val="00394B74"/>
    <w:rsid w:val="003A3F9C"/>
    <w:rsid w:val="003A4C89"/>
    <w:rsid w:val="003A6807"/>
    <w:rsid w:val="003B0F40"/>
    <w:rsid w:val="003B1A83"/>
    <w:rsid w:val="003B4183"/>
    <w:rsid w:val="003B717C"/>
    <w:rsid w:val="003B7460"/>
    <w:rsid w:val="003B7A84"/>
    <w:rsid w:val="003C0E9A"/>
    <w:rsid w:val="003C1D29"/>
    <w:rsid w:val="003C3EB4"/>
    <w:rsid w:val="003C403E"/>
    <w:rsid w:val="003C49D6"/>
    <w:rsid w:val="003C6795"/>
    <w:rsid w:val="003C68D0"/>
    <w:rsid w:val="003C78D3"/>
    <w:rsid w:val="003D00EB"/>
    <w:rsid w:val="003D3E00"/>
    <w:rsid w:val="003E03C2"/>
    <w:rsid w:val="003E2B6E"/>
    <w:rsid w:val="003E2DD1"/>
    <w:rsid w:val="003E3252"/>
    <w:rsid w:val="003F0F7D"/>
    <w:rsid w:val="003F1647"/>
    <w:rsid w:val="003F4D7C"/>
    <w:rsid w:val="003F708E"/>
    <w:rsid w:val="00400C6A"/>
    <w:rsid w:val="004045B7"/>
    <w:rsid w:val="0040621C"/>
    <w:rsid w:val="00413D4E"/>
    <w:rsid w:val="00416B39"/>
    <w:rsid w:val="00435451"/>
    <w:rsid w:val="00436298"/>
    <w:rsid w:val="00437B26"/>
    <w:rsid w:val="0044093E"/>
    <w:rsid w:val="0044201E"/>
    <w:rsid w:val="00443029"/>
    <w:rsid w:val="00454071"/>
    <w:rsid w:val="0045721C"/>
    <w:rsid w:val="00457B72"/>
    <w:rsid w:val="00460AFB"/>
    <w:rsid w:val="00463614"/>
    <w:rsid w:val="00467173"/>
    <w:rsid w:val="00467D3C"/>
    <w:rsid w:val="00472467"/>
    <w:rsid w:val="004772FD"/>
    <w:rsid w:val="00484750"/>
    <w:rsid w:val="0049447C"/>
    <w:rsid w:val="004958AE"/>
    <w:rsid w:val="00497DC4"/>
    <w:rsid w:val="004A2CF6"/>
    <w:rsid w:val="004B2E03"/>
    <w:rsid w:val="004B3BD0"/>
    <w:rsid w:val="004B3E4E"/>
    <w:rsid w:val="004B56BA"/>
    <w:rsid w:val="004B7799"/>
    <w:rsid w:val="004D137A"/>
    <w:rsid w:val="004D79A7"/>
    <w:rsid w:val="004E5162"/>
    <w:rsid w:val="004E6D31"/>
    <w:rsid w:val="004F26B2"/>
    <w:rsid w:val="005034B2"/>
    <w:rsid w:val="00504350"/>
    <w:rsid w:val="0050487C"/>
    <w:rsid w:val="00511F18"/>
    <w:rsid w:val="0051201E"/>
    <w:rsid w:val="00514D8E"/>
    <w:rsid w:val="00516001"/>
    <w:rsid w:val="00520098"/>
    <w:rsid w:val="00521DD4"/>
    <w:rsid w:val="0052423E"/>
    <w:rsid w:val="005244D8"/>
    <w:rsid w:val="00524812"/>
    <w:rsid w:val="00525485"/>
    <w:rsid w:val="005322E5"/>
    <w:rsid w:val="00535B05"/>
    <w:rsid w:val="005402A1"/>
    <w:rsid w:val="00542303"/>
    <w:rsid w:val="0054309C"/>
    <w:rsid w:val="005441C5"/>
    <w:rsid w:val="0054471B"/>
    <w:rsid w:val="00552FF7"/>
    <w:rsid w:val="00554DB6"/>
    <w:rsid w:val="00561EDA"/>
    <w:rsid w:val="00562D32"/>
    <w:rsid w:val="00565422"/>
    <w:rsid w:val="00567FC2"/>
    <w:rsid w:val="005719BC"/>
    <w:rsid w:val="005812BF"/>
    <w:rsid w:val="00581FB3"/>
    <w:rsid w:val="005827FC"/>
    <w:rsid w:val="00583299"/>
    <w:rsid w:val="005836AA"/>
    <w:rsid w:val="00583A14"/>
    <w:rsid w:val="00583A62"/>
    <w:rsid w:val="0059194A"/>
    <w:rsid w:val="00592E59"/>
    <w:rsid w:val="00593083"/>
    <w:rsid w:val="0059657D"/>
    <w:rsid w:val="005A227C"/>
    <w:rsid w:val="005A65B5"/>
    <w:rsid w:val="005B3E28"/>
    <w:rsid w:val="005B6F7B"/>
    <w:rsid w:val="005C1D88"/>
    <w:rsid w:val="005C3408"/>
    <w:rsid w:val="005C546B"/>
    <w:rsid w:val="005C7E92"/>
    <w:rsid w:val="005D183E"/>
    <w:rsid w:val="005D4A03"/>
    <w:rsid w:val="005E038C"/>
    <w:rsid w:val="005E07BF"/>
    <w:rsid w:val="005E1AE9"/>
    <w:rsid w:val="005E4994"/>
    <w:rsid w:val="005E763F"/>
    <w:rsid w:val="005F0820"/>
    <w:rsid w:val="005F10ED"/>
    <w:rsid w:val="005F2996"/>
    <w:rsid w:val="005F383D"/>
    <w:rsid w:val="005F440A"/>
    <w:rsid w:val="005F7324"/>
    <w:rsid w:val="00600059"/>
    <w:rsid w:val="00603E7D"/>
    <w:rsid w:val="00605B66"/>
    <w:rsid w:val="00607D00"/>
    <w:rsid w:val="006108A8"/>
    <w:rsid w:val="00616155"/>
    <w:rsid w:val="006229E6"/>
    <w:rsid w:val="00622AF7"/>
    <w:rsid w:val="0062725E"/>
    <w:rsid w:val="00630CB9"/>
    <w:rsid w:val="00634C81"/>
    <w:rsid w:val="00635243"/>
    <w:rsid w:val="00640BCF"/>
    <w:rsid w:val="00652926"/>
    <w:rsid w:val="00653574"/>
    <w:rsid w:val="00660AD4"/>
    <w:rsid w:val="006611F5"/>
    <w:rsid w:val="006617DE"/>
    <w:rsid w:val="00671668"/>
    <w:rsid w:val="00676057"/>
    <w:rsid w:val="00676A6B"/>
    <w:rsid w:val="00684BDC"/>
    <w:rsid w:val="00687DFA"/>
    <w:rsid w:val="00692924"/>
    <w:rsid w:val="00692E9F"/>
    <w:rsid w:val="006A2FAC"/>
    <w:rsid w:val="006A4935"/>
    <w:rsid w:val="006A7466"/>
    <w:rsid w:val="006B5AF8"/>
    <w:rsid w:val="006B5DB5"/>
    <w:rsid w:val="006C06CE"/>
    <w:rsid w:val="006C0C99"/>
    <w:rsid w:val="006C159E"/>
    <w:rsid w:val="006C2F67"/>
    <w:rsid w:val="006D0E15"/>
    <w:rsid w:val="006D17F3"/>
    <w:rsid w:val="006D3DAE"/>
    <w:rsid w:val="006D3EF0"/>
    <w:rsid w:val="006D549B"/>
    <w:rsid w:val="006D70D6"/>
    <w:rsid w:val="006E54ED"/>
    <w:rsid w:val="006E67DC"/>
    <w:rsid w:val="006F3F73"/>
    <w:rsid w:val="006F4160"/>
    <w:rsid w:val="006F59B0"/>
    <w:rsid w:val="006F6285"/>
    <w:rsid w:val="00702815"/>
    <w:rsid w:val="00703C9F"/>
    <w:rsid w:val="007041CD"/>
    <w:rsid w:val="00705BA4"/>
    <w:rsid w:val="0070658C"/>
    <w:rsid w:val="00706F8D"/>
    <w:rsid w:val="00707D2C"/>
    <w:rsid w:val="00713049"/>
    <w:rsid w:val="0071531F"/>
    <w:rsid w:val="00722381"/>
    <w:rsid w:val="00722588"/>
    <w:rsid w:val="007242AC"/>
    <w:rsid w:val="007248FA"/>
    <w:rsid w:val="00726090"/>
    <w:rsid w:val="0073022A"/>
    <w:rsid w:val="007361E8"/>
    <w:rsid w:val="00736493"/>
    <w:rsid w:val="007365BE"/>
    <w:rsid w:val="00736FFE"/>
    <w:rsid w:val="0075581C"/>
    <w:rsid w:val="00756BDA"/>
    <w:rsid w:val="00757E21"/>
    <w:rsid w:val="00761A30"/>
    <w:rsid w:val="007631F3"/>
    <w:rsid w:val="00765617"/>
    <w:rsid w:val="0076588B"/>
    <w:rsid w:val="00770309"/>
    <w:rsid w:val="00771E36"/>
    <w:rsid w:val="00772A2E"/>
    <w:rsid w:val="00775214"/>
    <w:rsid w:val="00775A12"/>
    <w:rsid w:val="00775F23"/>
    <w:rsid w:val="00781D75"/>
    <w:rsid w:val="007840E8"/>
    <w:rsid w:val="00784DAE"/>
    <w:rsid w:val="00785FEA"/>
    <w:rsid w:val="00787B58"/>
    <w:rsid w:val="00787C8D"/>
    <w:rsid w:val="00790FCF"/>
    <w:rsid w:val="00791B1D"/>
    <w:rsid w:val="00792F53"/>
    <w:rsid w:val="00793088"/>
    <w:rsid w:val="00797DF4"/>
    <w:rsid w:val="007A061F"/>
    <w:rsid w:val="007A46CE"/>
    <w:rsid w:val="007A502A"/>
    <w:rsid w:val="007B2396"/>
    <w:rsid w:val="007B5A18"/>
    <w:rsid w:val="007B660D"/>
    <w:rsid w:val="007B6EB7"/>
    <w:rsid w:val="007B72B5"/>
    <w:rsid w:val="007C0683"/>
    <w:rsid w:val="007C17D5"/>
    <w:rsid w:val="007C649E"/>
    <w:rsid w:val="007C661B"/>
    <w:rsid w:val="007C6927"/>
    <w:rsid w:val="007D0699"/>
    <w:rsid w:val="007D33BC"/>
    <w:rsid w:val="007D4202"/>
    <w:rsid w:val="007E3DCA"/>
    <w:rsid w:val="007E4778"/>
    <w:rsid w:val="007E4A58"/>
    <w:rsid w:val="007E6443"/>
    <w:rsid w:val="007F0555"/>
    <w:rsid w:val="007F42B2"/>
    <w:rsid w:val="007F549D"/>
    <w:rsid w:val="007F5812"/>
    <w:rsid w:val="00806B7F"/>
    <w:rsid w:val="008144B6"/>
    <w:rsid w:val="00814D10"/>
    <w:rsid w:val="008260EB"/>
    <w:rsid w:val="00827948"/>
    <w:rsid w:val="00830EDC"/>
    <w:rsid w:val="008336CF"/>
    <w:rsid w:val="008345DA"/>
    <w:rsid w:val="00835DD9"/>
    <w:rsid w:val="00841CCB"/>
    <w:rsid w:val="00846A6F"/>
    <w:rsid w:val="008508A4"/>
    <w:rsid w:val="008509FF"/>
    <w:rsid w:val="008550A2"/>
    <w:rsid w:val="008609A5"/>
    <w:rsid w:val="00862C10"/>
    <w:rsid w:val="00862C44"/>
    <w:rsid w:val="008713D8"/>
    <w:rsid w:val="0088220F"/>
    <w:rsid w:val="008866EC"/>
    <w:rsid w:val="00887EC8"/>
    <w:rsid w:val="00887ED4"/>
    <w:rsid w:val="00890D45"/>
    <w:rsid w:val="008914D9"/>
    <w:rsid w:val="00893562"/>
    <w:rsid w:val="0089704D"/>
    <w:rsid w:val="008A09C4"/>
    <w:rsid w:val="008A2FD0"/>
    <w:rsid w:val="008A4320"/>
    <w:rsid w:val="008A4BBD"/>
    <w:rsid w:val="008A598B"/>
    <w:rsid w:val="008B3F73"/>
    <w:rsid w:val="008B5314"/>
    <w:rsid w:val="008B58BB"/>
    <w:rsid w:val="008B597B"/>
    <w:rsid w:val="008C07F0"/>
    <w:rsid w:val="008C14BA"/>
    <w:rsid w:val="008D045B"/>
    <w:rsid w:val="008D0CB9"/>
    <w:rsid w:val="008D6D54"/>
    <w:rsid w:val="008E150E"/>
    <w:rsid w:val="008E1DDB"/>
    <w:rsid w:val="008E2347"/>
    <w:rsid w:val="008E3965"/>
    <w:rsid w:val="008E50A1"/>
    <w:rsid w:val="008E5454"/>
    <w:rsid w:val="00902A0F"/>
    <w:rsid w:val="00907283"/>
    <w:rsid w:val="0091079D"/>
    <w:rsid w:val="00910DFD"/>
    <w:rsid w:val="00911966"/>
    <w:rsid w:val="00911EAE"/>
    <w:rsid w:val="00912962"/>
    <w:rsid w:val="00913C62"/>
    <w:rsid w:val="009142D1"/>
    <w:rsid w:val="00916D93"/>
    <w:rsid w:val="00917677"/>
    <w:rsid w:val="009200D3"/>
    <w:rsid w:val="0092412B"/>
    <w:rsid w:val="00924648"/>
    <w:rsid w:val="00932726"/>
    <w:rsid w:val="009328DA"/>
    <w:rsid w:val="009341C8"/>
    <w:rsid w:val="00936A29"/>
    <w:rsid w:val="00940EDC"/>
    <w:rsid w:val="0094467D"/>
    <w:rsid w:val="00944F4A"/>
    <w:rsid w:val="009546C5"/>
    <w:rsid w:val="00957AEF"/>
    <w:rsid w:val="009666E0"/>
    <w:rsid w:val="00970A98"/>
    <w:rsid w:val="009717EC"/>
    <w:rsid w:val="00973426"/>
    <w:rsid w:val="00973D24"/>
    <w:rsid w:val="00974EC7"/>
    <w:rsid w:val="009750EF"/>
    <w:rsid w:val="00975237"/>
    <w:rsid w:val="0097523C"/>
    <w:rsid w:val="00977267"/>
    <w:rsid w:val="00977553"/>
    <w:rsid w:val="00977D48"/>
    <w:rsid w:val="00977D4A"/>
    <w:rsid w:val="0098123F"/>
    <w:rsid w:val="00981DAA"/>
    <w:rsid w:val="009820D6"/>
    <w:rsid w:val="00983C5C"/>
    <w:rsid w:val="00985AAE"/>
    <w:rsid w:val="00986DD8"/>
    <w:rsid w:val="00987E6E"/>
    <w:rsid w:val="00990FE6"/>
    <w:rsid w:val="00992CC4"/>
    <w:rsid w:val="00993415"/>
    <w:rsid w:val="00993F77"/>
    <w:rsid w:val="00994D74"/>
    <w:rsid w:val="00996C3C"/>
    <w:rsid w:val="009B3B15"/>
    <w:rsid w:val="009C14CE"/>
    <w:rsid w:val="009C4FF3"/>
    <w:rsid w:val="009C6C19"/>
    <w:rsid w:val="009C79FD"/>
    <w:rsid w:val="009D1F97"/>
    <w:rsid w:val="009D343A"/>
    <w:rsid w:val="009D6F56"/>
    <w:rsid w:val="009D77EB"/>
    <w:rsid w:val="009E1FB6"/>
    <w:rsid w:val="009E42E3"/>
    <w:rsid w:val="009F03A1"/>
    <w:rsid w:val="009F0788"/>
    <w:rsid w:val="009F4B80"/>
    <w:rsid w:val="009F668D"/>
    <w:rsid w:val="009F7064"/>
    <w:rsid w:val="009F722B"/>
    <w:rsid w:val="00A005E8"/>
    <w:rsid w:val="00A01FC8"/>
    <w:rsid w:val="00A040DC"/>
    <w:rsid w:val="00A068B3"/>
    <w:rsid w:val="00A103C2"/>
    <w:rsid w:val="00A10B9F"/>
    <w:rsid w:val="00A133E9"/>
    <w:rsid w:val="00A14B70"/>
    <w:rsid w:val="00A210F0"/>
    <w:rsid w:val="00A2243F"/>
    <w:rsid w:val="00A23B95"/>
    <w:rsid w:val="00A3411A"/>
    <w:rsid w:val="00A35ACB"/>
    <w:rsid w:val="00A36879"/>
    <w:rsid w:val="00A40F72"/>
    <w:rsid w:val="00A42A34"/>
    <w:rsid w:val="00A5652C"/>
    <w:rsid w:val="00A619EE"/>
    <w:rsid w:val="00A62C48"/>
    <w:rsid w:val="00A63215"/>
    <w:rsid w:val="00A644F6"/>
    <w:rsid w:val="00A6749B"/>
    <w:rsid w:val="00A674DA"/>
    <w:rsid w:val="00A6753F"/>
    <w:rsid w:val="00A72424"/>
    <w:rsid w:val="00A73CDD"/>
    <w:rsid w:val="00A753EE"/>
    <w:rsid w:val="00A7585D"/>
    <w:rsid w:val="00A772F3"/>
    <w:rsid w:val="00A77500"/>
    <w:rsid w:val="00A8140E"/>
    <w:rsid w:val="00A85109"/>
    <w:rsid w:val="00A953BC"/>
    <w:rsid w:val="00AA1F8A"/>
    <w:rsid w:val="00AA362E"/>
    <w:rsid w:val="00AA49DA"/>
    <w:rsid w:val="00AA50D0"/>
    <w:rsid w:val="00AA6950"/>
    <w:rsid w:val="00AC0641"/>
    <w:rsid w:val="00AC081D"/>
    <w:rsid w:val="00AC4014"/>
    <w:rsid w:val="00AC561E"/>
    <w:rsid w:val="00AC6B82"/>
    <w:rsid w:val="00AD076B"/>
    <w:rsid w:val="00AD1A63"/>
    <w:rsid w:val="00AD3D0A"/>
    <w:rsid w:val="00AD3E2F"/>
    <w:rsid w:val="00AD42EE"/>
    <w:rsid w:val="00AD43CC"/>
    <w:rsid w:val="00AD554B"/>
    <w:rsid w:val="00AE0408"/>
    <w:rsid w:val="00AE1031"/>
    <w:rsid w:val="00AE6179"/>
    <w:rsid w:val="00AE6A2C"/>
    <w:rsid w:val="00AE6BBB"/>
    <w:rsid w:val="00AF301A"/>
    <w:rsid w:val="00AF7A19"/>
    <w:rsid w:val="00B04871"/>
    <w:rsid w:val="00B065DB"/>
    <w:rsid w:val="00B076A8"/>
    <w:rsid w:val="00B079D6"/>
    <w:rsid w:val="00B133E1"/>
    <w:rsid w:val="00B13C7A"/>
    <w:rsid w:val="00B14870"/>
    <w:rsid w:val="00B157B4"/>
    <w:rsid w:val="00B15E07"/>
    <w:rsid w:val="00B16C10"/>
    <w:rsid w:val="00B215B1"/>
    <w:rsid w:val="00B24D68"/>
    <w:rsid w:val="00B264B5"/>
    <w:rsid w:val="00B31BE9"/>
    <w:rsid w:val="00B3302F"/>
    <w:rsid w:val="00B33E8D"/>
    <w:rsid w:val="00B36397"/>
    <w:rsid w:val="00B36AC5"/>
    <w:rsid w:val="00B3732C"/>
    <w:rsid w:val="00B40A33"/>
    <w:rsid w:val="00B41F1B"/>
    <w:rsid w:val="00B43B47"/>
    <w:rsid w:val="00B45493"/>
    <w:rsid w:val="00B45F10"/>
    <w:rsid w:val="00B47BB5"/>
    <w:rsid w:val="00B5447E"/>
    <w:rsid w:val="00B55482"/>
    <w:rsid w:val="00B61BF6"/>
    <w:rsid w:val="00B647EC"/>
    <w:rsid w:val="00B65012"/>
    <w:rsid w:val="00B656B6"/>
    <w:rsid w:val="00B7077D"/>
    <w:rsid w:val="00B7286E"/>
    <w:rsid w:val="00B73A92"/>
    <w:rsid w:val="00B7454B"/>
    <w:rsid w:val="00B7539A"/>
    <w:rsid w:val="00B80866"/>
    <w:rsid w:val="00B82BFE"/>
    <w:rsid w:val="00B83F01"/>
    <w:rsid w:val="00B84D58"/>
    <w:rsid w:val="00B867A6"/>
    <w:rsid w:val="00B92E8F"/>
    <w:rsid w:val="00B9345B"/>
    <w:rsid w:val="00B93A6A"/>
    <w:rsid w:val="00B963ED"/>
    <w:rsid w:val="00BA3A6B"/>
    <w:rsid w:val="00BA3FB3"/>
    <w:rsid w:val="00BB0175"/>
    <w:rsid w:val="00BB01AA"/>
    <w:rsid w:val="00BB08BA"/>
    <w:rsid w:val="00BB5634"/>
    <w:rsid w:val="00BB5A3A"/>
    <w:rsid w:val="00BC1534"/>
    <w:rsid w:val="00BC2BA5"/>
    <w:rsid w:val="00BC4717"/>
    <w:rsid w:val="00BC6AD0"/>
    <w:rsid w:val="00BD5B04"/>
    <w:rsid w:val="00BE3AE1"/>
    <w:rsid w:val="00BE3EBF"/>
    <w:rsid w:val="00BE6294"/>
    <w:rsid w:val="00BF1142"/>
    <w:rsid w:val="00BF1191"/>
    <w:rsid w:val="00BF3916"/>
    <w:rsid w:val="00BF5153"/>
    <w:rsid w:val="00BF7081"/>
    <w:rsid w:val="00C009A5"/>
    <w:rsid w:val="00C03BEC"/>
    <w:rsid w:val="00C23976"/>
    <w:rsid w:val="00C24E4D"/>
    <w:rsid w:val="00C276C2"/>
    <w:rsid w:val="00C324E3"/>
    <w:rsid w:val="00C338C7"/>
    <w:rsid w:val="00C376CC"/>
    <w:rsid w:val="00C40297"/>
    <w:rsid w:val="00C41EBF"/>
    <w:rsid w:val="00C520D9"/>
    <w:rsid w:val="00C52B59"/>
    <w:rsid w:val="00C5473E"/>
    <w:rsid w:val="00C606E8"/>
    <w:rsid w:val="00C609E2"/>
    <w:rsid w:val="00C66240"/>
    <w:rsid w:val="00C662F6"/>
    <w:rsid w:val="00C70F62"/>
    <w:rsid w:val="00C71DDE"/>
    <w:rsid w:val="00C72078"/>
    <w:rsid w:val="00C73615"/>
    <w:rsid w:val="00C74899"/>
    <w:rsid w:val="00C76C0E"/>
    <w:rsid w:val="00C8041C"/>
    <w:rsid w:val="00C82701"/>
    <w:rsid w:val="00C97BF0"/>
    <w:rsid w:val="00CA6634"/>
    <w:rsid w:val="00CA6728"/>
    <w:rsid w:val="00CB4198"/>
    <w:rsid w:val="00CB601D"/>
    <w:rsid w:val="00CB6497"/>
    <w:rsid w:val="00CB6598"/>
    <w:rsid w:val="00CC2865"/>
    <w:rsid w:val="00CC5948"/>
    <w:rsid w:val="00CD2819"/>
    <w:rsid w:val="00CD2DEF"/>
    <w:rsid w:val="00CD5B8D"/>
    <w:rsid w:val="00CE0F55"/>
    <w:rsid w:val="00CE272F"/>
    <w:rsid w:val="00CE2F64"/>
    <w:rsid w:val="00CE6F73"/>
    <w:rsid w:val="00CF406A"/>
    <w:rsid w:val="00CF603F"/>
    <w:rsid w:val="00CF7DA6"/>
    <w:rsid w:val="00D129F7"/>
    <w:rsid w:val="00D159E8"/>
    <w:rsid w:val="00D249AD"/>
    <w:rsid w:val="00D25AC0"/>
    <w:rsid w:val="00D301D2"/>
    <w:rsid w:val="00D30C9C"/>
    <w:rsid w:val="00D32375"/>
    <w:rsid w:val="00D32D3F"/>
    <w:rsid w:val="00D32FF8"/>
    <w:rsid w:val="00D3309D"/>
    <w:rsid w:val="00D35113"/>
    <w:rsid w:val="00D411E3"/>
    <w:rsid w:val="00D458F8"/>
    <w:rsid w:val="00D45946"/>
    <w:rsid w:val="00D45AD0"/>
    <w:rsid w:val="00D45F2B"/>
    <w:rsid w:val="00D46D25"/>
    <w:rsid w:val="00D542F8"/>
    <w:rsid w:val="00D56076"/>
    <w:rsid w:val="00D57028"/>
    <w:rsid w:val="00D57EB0"/>
    <w:rsid w:val="00D63D2C"/>
    <w:rsid w:val="00D7062F"/>
    <w:rsid w:val="00D70957"/>
    <w:rsid w:val="00D70C49"/>
    <w:rsid w:val="00D7295E"/>
    <w:rsid w:val="00D74BEE"/>
    <w:rsid w:val="00D77C05"/>
    <w:rsid w:val="00D80E99"/>
    <w:rsid w:val="00D90ED7"/>
    <w:rsid w:val="00D918F2"/>
    <w:rsid w:val="00D956DE"/>
    <w:rsid w:val="00D95A70"/>
    <w:rsid w:val="00D95F47"/>
    <w:rsid w:val="00D9672E"/>
    <w:rsid w:val="00D97D51"/>
    <w:rsid w:val="00DA12EF"/>
    <w:rsid w:val="00DA28CA"/>
    <w:rsid w:val="00DA4D2A"/>
    <w:rsid w:val="00DA726E"/>
    <w:rsid w:val="00DB34AB"/>
    <w:rsid w:val="00DC2A68"/>
    <w:rsid w:val="00DC304D"/>
    <w:rsid w:val="00DC401D"/>
    <w:rsid w:val="00DD57F2"/>
    <w:rsid w:val="00DD5C0A"/>
    <w:rsid w:val="00DE14CD"/>
    <w:rsid w:val="00DE58AD"/>
    <w:rsid w:val="00DE61EC"/>
    <w:rsid w:val="00DE639E"/>
    <w:rsid w:val="00DE6848"/>
    <w:rsid w:val="00DE7DD4"/>
    <w:rsid w:val="00DF12FA"/>
    <w:rsid w:val="00DF2063"/>
    <w:rsid w:val="00DF476D"/>
    <w:rsid w:val="00DF4F7F"/>
    <w:rsid w:val="00DF6B06"/>
    <w:rsid w:val="00DF6CD0"/>
    <w:rsid w:val="00E028A5"/>
    <w:rsid w:val="00E0353D"/>
    <w:rsid w:val="00E05193"/>
    <w:rsid w:val="00E05A7D"/>
    <w:rsid w:val="00E07879"/>
    <w:rsid w:val="00E11323"/>
    <w:rsid w:val="00E14D9A"/>
    <w:rsid w:val="00E17B33"/>
    <w:rsid w:val="00E26BC8"/>
    <w:rsid w:val="00E30861"/>
    <w:rsid w:val="00E31107"/>
    <w:rsid w:val="00E35F8F"/>
    <w:rsid w:val="00E422B9"/>
    <w:rsid w:val="00E43BE1"/>
    <w:rsid w:val="00E50A9D"/>
    <w:rsid w:val="00E5443C"/>
    <w:rsid w:val="00E61012"/>
    <w:rsid w:val="00E63B8F"/>
    <w:rsid w:val="00E63F6A"/>
    <w:rsid w:val="00E65943"/>
    <w:rsid w:val="00E7088F"/>
    <w:rsid w:val="00E71A7F"/>
    <w:rsid w:val="00E755DF"/>
    <w:rsid w:val="00E759E3"/>
    <w:rsid w:val="00E75F1B"/>
    <w:rsid w:val="00E83DB3"/>
    <w:rsid w:val="00E86EEB"/>
    <w:rsid w:val="00E9231B"/>
    <w:rsid w:val="00E92D61"/>
    <w:rsid w:val="00EA0C31"/>
    <w:rsid w:val="00EA104F"/>
    <w:rsid w:val="00EA3370"/>
    <w:rsid w:val="00EA3C73"/>
    <w:rsid w:val="00EA5181"/>
    <w:rsid w:val="00EA53AC"/>
    <w:rsid w:val="00EA5DFC"/>
    <w:rsid w:val="00EA68E7"/>
    <w:rsid w:val="00EB0EA0"/>
    <w:rsid w:val="00EC250D"/>
    <w:rsid w:val="00EC46BF"/>
    <w:rsid w:val="00EC4D83"/>
    <w:rsid w:val="00EC575C"/>
    <w:rsid w:val="00EC5EB1"/>
    <w:rsid w:val="00ED05B3"/>
    <w:rsid w:val="00ED224D"/>
    <w:rsid w:val="00ED3A97"/>
    <w:rsid w:val="00ED3DAF"/>
    <w:rsid w:val="00ED4D41"/>
    <w:rsid w:val="00EE02DA"/>
    <w:rsid w:val="00EE0813"/>
    <w:rsid w:val="00EE08B5"/>
    <w:rsid w:val="00EE3140"/>
    <w:rsid w:val="00EE6458"/>
    <w:rsid w:val="00EF1FC8"/>
    <w:rsid w:val="00EF236A"/>
    <w:rsid w:val="00EF4559"/>
    <w:rsid w:val="00EF50F0"/>
    <w:rsid w:val="00EF54A6"/>
    <w:rsid w:val="00EF5739"/>
    <w:rsid w:val="00EF7716"/>
    <w:rsid w:val="00F04FB1"/>
    <w:rsid w:val="00F057D7"/>
    <w:rsid w:val="00F12FDC"/>
    <w:rsid w:val="00F144F0"/>
    <w:rsid w:val="00F14AB7"/>
    <w:rsid w:val="00F14F69"/>
    <w:rsid w:val="00F160E8"/>
    <w:rsid w:val="00F244C3"/>
    <w:rsid w:val="00F30C2F"/>
    <w:rsid w:val="00F333F9"/>
    <w:rsid w:val="00F34114"/>
    <w:rsid w:val="00F344EB"/>
    <w:rsid w:val="00F41E0E"/>
    <w:rsid w:val="00F4302E"/>
    <w:rsid w:val="00F434DB"/>
    <w:rsid w:val="00F442EA"/>
    <w:rsid w:val="00F47C36"/>
    <w:rsid w:val="00F50C2E"/>
    <w:rsid w:val="00F50F5D"/>
    <w:rsid w:val="00F5263F"/>
    <w:rsid w:val="00F53C06"/>
    <w:rsid w:val="00F60AF5"/>
    <w:rsid w:val="00F63145"/>
    <w:rsid w:val="00F64308"/>
    <w:rsid w:val="00F64628"/>
    <w:rsid w:val="00F738E4"/>
    <w:rsid w:val="00F7394D"/>
    <w:rsid w:val="00F7643D"/>
    <w:rsid w:val="00F767D6"/>
    <w:rsid w:val="00F8017C"/>
    <w:rsid w:val="00F804BE"/>
    <w:rsid w:val="00F8108A"/>
    <w:rsid w:val="00F842C7"/>
    <w:rsid w:val="00F910AB"/>
    <w:rsid w:val="00F971F7"/>
    <w:rsid w:val="00F97A87"/>
    <w:rsid w:val="00FA011C"/>
    <w:rsid w:val="00FA2990"/>
    <w:rsid w:val="00FA2D10"/>
    <w:rsid w:val="00FA4208"/>
    <w:rsid w:val="00FA62DB"/>
    <w:rsid w:val="00FA65DC"/>
    <w:rsid w:val="00FB0274"/>
    <w:rsid w:val="00FB3D95"/>
    <w:rsid w:val="00FB66BE"/>
    <w:rsid w:val="00FB7B91"/>
    <w:rsid w:val="00FB7C7D"/>
    <w:rsid w:val="00FC1473"/>
    <w:rsid w:val="00FC2687"/>
    <w:rsid w:val="00FC433F"/>
    <w:rsid w:val="00FD2C36"/>
    <w:rsid w:val="00FD355C"/>
    <w:rsid w:val="00FD42BE"/>
    <w:rsid w:val="00FD6077"/>
    <w:rsid w:val="00FE0D5C"/>
    <w:rsid w:val="00FE274B"/>
    <w:rsid w:val="00FE437F"/>
    <w:rsid w:val="00FF176A"/>
    <w:rsid w:val="00FF1E04"/>
    <w:rsid w:val="00FF5655"/>
    <w:rsid w:val="00FF6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C6B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6B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C6B82"/>
    <w:rPr>
      <w:rFonts w:cs="Times New Roman"/>
    </w:rPr>
  </w:style>
  <w:style w:type="paragraph" w:styleId="a6">
    <w:name w:val="Body Text"/>
    <w:basedOn w:val="a"/>
    <w:link w:val="a7"/>
    <w:uiPriority w:val="99"/>
    <w:rsid w:val="00AC6B82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C6B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uiPriority w:val="99"/>
    <w:rsid w:val="00AC6B82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AC6B8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C6B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6B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9">
    <w:name w:val="Font Style19"/>
    <w:basedOn w:val="a0"/>
    <w:uiPriority w:val="99"/>
    <w:rsid w:val="00AD43CC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B9345B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A753EE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28">
    <w:name w:val="Font Style28"/>
    <w:uiPriority w:val="99"/>
    <w:rsid w:val="00A753EE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AD80C4-F098-4847-B38A-915A6AABD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6936</TotalTime>
  <Pages>4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NPanfilova</dc:creator>
  <cp:lastModifiedBy>Данилова Татьяна Николаевна</cp:lastModifiedBy>
  <cp:revision>614</cp:revision>
  <cp:lastPrinted>2021-06-07T13:04:00Z</cp:lastPrinted>
  <dcterms:created xsi:type="dcterms:W3CDTF">2015-05-16T13:21:00Z</dcterms:created>
  <dcterms:modified xsi:type="dcterms:W3CDTF">2024-06-18T08:02:00Z</dcterms:modified>
</cp:coreProperties>
</file>